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3D51D" w14:textId="77777777" w:rsidR="00D423C5" w:rsidRDefault="00D423C5" w:rsidP="00D423C5">
      <w:pPr>
        <w:jc w:val="center"/>
        <w:rPr>
          <w:rFonts w:ascii="Century Gothic" w:hAnsi="Century Gothic" w:cs="Arial"/>
          <w:b/>
          <w:color w:val="000000" w:themeColor="text1"/>
          <w:sz w:val="44"/>
          <w:szCs w:val="72"/>
        </w:rPr>
      </w:pPr>
    </w:p>
    <w:p w14:paraId="05EE3D2D" w14:textId="77777777" w:rsidR="00D423C5" w:rsidRDefault="00D423C5" w:rsidP="00D423C5">
      <w:pPr>
        <w:jc w:val="center"/>
        <w:rPr>
          <w:rFonts w:ascii="Century Gothic" w:hAnsi="Century Gothic" w:cs="Arial"/>
          <w:b/>
          <w:color w:val="000000" w:themeColor="text1"/>
          <w:sz w:val="44"/>
          <w:szCs w:val="72"/>
        </w:rPr>
      </w:pPr>
    </w:p>
    <w:p w14:paraId="7B88FBF7" w14:textId="6D237FE4" w:rsidR="00D423C5" w:rsidRDefault="00D423C5" w:rsidP="00D423C5">
      <w:pPr>
        <w:jc w:val="center"/>
        <w:rPr>
          <w:rFonts w:ascii="Century Gothic" w:hAnsi="Century Gothic" w:cs="Arial"/>
          <w:b/>
          <w:color w:val="000000" w:themeColor="text1"/>
          <w:sz w:val="44"/>
          <w:szCs w:val="72"/>
        </w:rPr>
      </w:pPr>
      <w:r>
        <w:rPr>
          <w:rFonts w:ascii="Century Gothic" w:hAnsi="Century Gothic" w:cs="Arial"/>
          <w:b/>
          <w:color w:val="000000" w:themeColor="text1"/>
          <w:sz w:val="44"/>
          <w:szCs w:val="72"/>
        </w:rPr>
        <w:t>REGLAS DEL SERVICIO</w:t>
      </w:r>
    </w:p>
    <w:p w14:paraId="51372ED0" w14:textId="77777777" w:rsidR="00D423C5" w:rsidRDefault="00D423C5" w:rsidP="00D423C5">
      <w:pPr>
        <w:jc w:val="center"/>
        <w:rPr>
          <w:rFonts w:ascii="Century Gothic" w:hAnsi="Century Gothic" w:cs="Arial"/>
          <w:b/>
          <w:color w:val="000000" w:themeColor="text1"/>
          <w:sz w:val="44"/>
          <w:szCs w:val="72"/>
        </w:rPr>
      </w:pPr>
    </w:p>
    <w:p w14:paraId="4D0BB39C" w14:textId="77777777" w:rsidR="00D423C5" w:rsidRDefault="00D423C5" w:rsidP="00D423C5">
      <w:pPr>
        <w:jc w:val="center"/>
        <w:rPr>
          <w:rFonts w:ascii="Century Gothic" w:hAnsi="Century Gothic" w:cs="Arial"/>
          <w:b/>
          <w:color w:val="000000" w:themeColor="text1"/>
          <w:sz w:val="44"/>
          <w:szCs w:val="72"/>
        </w:rPr>
      </w:pPr>
    </w:p>
    <w:p w14:paraId="54F63D8A" w14:textId="77777777" w:rsidR="00D423C5" w:rsidRDefault="00D423C5" w:rsidP="00D423C5">
      <w:pPr>
        <w:autoSpaceDE w:val="0"/>
        <w:autoSpaceDN w:val="0"/>
        <w:adjustRightInd w:val="0"/>
        <w:jc w:val="both"/>
        <w:rPr>
          <w:rFonts w:ascii="Century Gothic" w:hAnsi="Century Gothic" w:cs="Arial"/>
          <w:color w:val="000000" w:themeColor="text1"/>
          <w:sz w:val="22"/>
          <w:szCs w:val="22"/>
        </w:rPr>
      </w:pPr>
    </w:p>
    <w:p w14:paraId="05A3B71F" w14:textId="66B24335" w:rsidR="00D423C5" w:rsidRDefault="00D423C5" w:rsidP="00D423C5">
      <w:pPr>
        <w:jc w:val="center"/>
        <w:rPr>
          <w:rFonts w:ascii="Century Gothic" w:hAnsi="Century Gothic" w:cs="Arial"/>
          <w:b/>
          <w:color w:val="000000" w:themeColor="text1"/>
          <w:sz w:val="56"/>
          <w:szCs w:val="72"/>
        </w:rPr>
      </w:pPr>
      <w:r>
        <w:rPr>
          <w:rFonts w:ascii="Century Gothic" w:hAnsi="Century Gothic" w:cs="Arial"/>
          <w:b/>
          <w:color w:val="000000" w:themeColor="text1"/>
          <w:sz w:val="56"/>
          <w:szCs w:val="72"/>
        </w:rPr>
        <w:t>INSPECCIONES TEST S.A.S</w:t>
      </w:r>
    </w:p>
    <w:p w14:paraId="53E978CA" w14:textId="77777777" w:rsidR="00D423C5" w:rsidRDefault="00D423C5" w:rsidP="00D423C5">
      <w:pPr>
        <w:jc w:val="center"/>
        <w:rPr>
          <w:rFonts w:ascii="Century Gothic" w:hAnsi="Century Gothic" w:cs="Arial"/>
          <w:b/>
          <w:color w:val="000000" w:themeColor="text1"/>
          <w:sz w:val="56"/>
          <w:szCs w:val="72"/>
        </w:rPr>
      </w:pPr>
    </w:p>
    <w:p w14:paraId="289CD33E" w14:textId="7F5EBA4A" w:rsidR="00D423C5" w:rsidRDefault="006C4C6C" w:rsidP="00D423C5">
      <w:pPr>
        <w:jc w:val="center"/>
        <w:rPr>
          <w:rFonts w:ascii="Century Gothic" w:hAnsi="Century Gothic" w:cs="Arial"/>
          <w:b/>
          <w:color w:val="000000" w:themeColor="text1"/>
          <w:sz w:val="56"/>
          <w:szCs w:val="72"/>
        </w:rPr>
      </w:pPr>
      <w:r>
        <w:rPr>
          <w:noProof/>
        </w:rPr>
        <w:drawing>
          <wp:inline distT="0" distB="0" distL="0" distR="0" wp14:anchorId="701D9574" wp14:editId="1BE616A7">
            <wp:extent cx="5612130" cy="1910715"/>
            <wp:effectExtent l="0" t="0" r="7620" b="0"/>
            <wp:docPr id="3996880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910715"/>
                    </a:xfrm>
                    <a:prstGeom prst="rect">
                      <a:avLst/>
                    </a:prstGeom>
                    <a:noFill/>
                    <a:ln>
                      <a:noFill/>
                    </a:ln>
                  </pic:spPr>
                </pic:pic>
              </a:graphicData>
            </a:graphic>
          </wp:inline>
        </w:drawing>
      </w:r>
    </w:p>
    <w:p w14:paraId="1B528694" w14:textId="0F20C6B2" w:rsidR="00755B70" w:rsidRDefault="00755B70"/>
    <w:p w14:paraId="3408BDD0" w14:textId="77777777" w:rsidR="00D423C5" w:rsidRDefault="00D423C5"/>
    <w:p w14:paraId="5326A3A2" w14:textId="77777777" w:rsidR="00D423C5" w:rsidRDefault="00D423C5"/>
    <w:p w14:paraId="6969B7F1" w14:textId="77777777" w:rsidR="00D423C5" w:rsidRDefault="00D423C5"/>
    <w:p w14:paraId="1CC1B470" w14:textId="77777777" w:rsidR="00D423C5" w:rsidRDefault="00D423C5"/>
    <w:p w14:paraId="39BDBF51" w14:textId="77777777" w:rsidR="00D423C5" w:rsidRDefault="00D423C5"/>
    <w:p w14:paraId="12332ADB" w14:textId="77777777" w:rsidR="00D423C5" w:rsidRDefault="00D423C5"/>
    <w:p w14:paraId="26072D77" w14:textId="77777777" w:rsidR="00D423C5" w:rsidRDefault="00D423C5"/>
    <w:p w14:paraId="3A64363E" w14:textId="77777777" w:rsidR="00D423C5" w:rsidRDefault="00D423C5"/>
    <w:p w14:paraId="597A81EC" w14:textId="77777777" w:rsidR="00D423C5" w:rsidRDefault="00D423C5"/>
    <w:p w14:paraId="174E0548" w14:textId="77777777" w:rsidR="00D423C5" w:rsidRDefault="00D423C5"/>
    <w:p w14:paraId="11761FC9" w14:textId="77777777" w:rsidR="00D423C5" w:rsidRDefault="00D423C5"/>
    <w:p w14:paraId="5F000BE1" w14:textId="77777777" w:rsidR="00D423C5" w:rsidRDefault="00D423C5"/>
    <w:p w14:paraId="39B8440F" w14:textId="77777777" w:rsidR="00D423C5" w:rsidRDefault="00D423C5"/>
    <w:p w14:paraId="427F4056" w14:textId="77777777" w:rsidR="00D423C5" w:rsidRDefault="00D423C5"/>
    <w:p w14:paraId="2B117DCA" w14:textId="77777777" w:rsidR="00D423C5" w:rsidRDefault="00D423C5"/>
    <w:p w14:paraId="5A6126C7" w14:textId="77777777" w:rsidR="00D423C5" w:rsidRDefault="00D423C5"/>
    <w:p w14:paraId="5BAB16C7" w14:textId="77777777" w:rsidR="00D423C5" w:rsidRDefault="00D423C5"/>
    <w:p w14:paraId="01F768AA" w14:textId="77777777" w:rsidR="00D423C5" w:rsidRDefault="00D423C5"/>
    <w:p w14:paraId="6ECA4389" w14:textId="77777777" w:rsidR="00D423C5" w:rsidRDefault="00D423C5"/>
    <w:p w14:paraId="3CCC567C" w14:textId="77777777" w:rsidR="00D423C5" w:rsidRDefault="00D423C5"/>
    <w:tbl>
      <w:tblPr>
        <w:tblpPr w:leftFromText="141" w:rightFromText="141" w:vertAnchor="page" w:horzAnchor="margin" w:tblpXSpec="center" w:tblpY="2821"/>
        <w:tblW w:w="10065" w:type="dxa"/>
        <w:tblLayout w:type="fixed"/>
        <w:tblCellMar>
          <w:left w:w="30" w:type="dxa"/>
          <w:right w:w="30" w:type="dxa"/>
        </w:tblCellMar>
        <w:tblLook w:val="0000" w:firstRow="0" w:lastRow="0" w:firstColumn="0" w:lastColumn="0" w:noHBand="0" w:noVBand="0"/>
      </w:tblPr>
      <w:tblGrid>
        <w:gridCol w:w="1023"/>
        <w:gridCol w:w="1417"/>
        <w:gridCol w:w="1418"/>
        <w:gridCol w:w="1275"/>
        <w:gridCol w:w="1134"/>
        <w:gridCol w:w="3798"/>
      </w:tblGrid>
      <w:tr w:rsidR="006E77CB" w:rsidRPr="00EE06BE" w14:paraId="24A9B485" w14:textId="77777777" w:rsidTr="00E62327">
        <w:trPr>
          <w:trHeight w:val="836"/>
        </w:trPr>
        <w:tc>
          <w:tcPr>
            <w:tcW w:w="10065" w:type="dxa"/>
            <w:gridSpan w:val="6"/>
            <w:tcBorders>
              <w:top w:val="single" w:sz="6" w:space="0" w:color="auto"/>
              <w:left w:val="single" w:sz="6" w:space="0" w:color="auto"/>
              <w:bottom w:val="single" w:sz="6" w:space="0" w:color="auto"/>
              <w:right w:val="single" w:sz="6" w:space="0" w:color="auto"/>
            </w:tcBorders>
            <w:vAlign w:val="center"/>
          </w:tcPr>
          <w:p w14:paraId="61DE3525" w14:textId="77777777" w:rsidR="006E77CB" w:rsidRPr="00EE06BE" w:rsidRDefault="006E77CB" w:rsidP="00E62327">
            <w:pPr>
              <w:jc w:val="center"/>
              <w:rPr>
                <w:rFonts w:ascii="Arial" w:hAnsi="Arial" w:cs="Arial"/>
                <w:b/>
                <w:snapToGrid w:val="0"/>
                <w:sz w:val="18"/>
                <w:szCs w:val="20"/>
              </w:rPr>
            </w:pPr>
            <w:bookmarkStart w:id="0" w:name="_Hlk146140117"/>
            <w:r w:rsidRPr="00EE06BE">
              <w:rPr>
                <w:rFonts w:ascii="Arial" w:hAnsi="Arial" w:cs="Arial"/>
                <w:b/>
                <w:snapToGrid w:val="0"/>
                <w:szCs w:val="20"/>
              </w:rPr>
              <w:t>CONTROL DE CAMBIOS</w:t>
            </w:r>
          </w:p>
        </w:tc>
      </w:tr>
      <w:tr w:rsidR="006E77CB" w:rsidRPr="00EE06BE" w14:paraId="0613CA99" w14:textId="77777777" w:rsidTr="00E62327">
        <w:trPr>
          <w:trHeight w:val="256"/>
        </w:trPr>
        <w:tc>
          <w:tcPr>
            <w:tcW w:w="1023" w:type="dxa"/>
            <w:tcBorders>
              <w:top w:val="single" w:sz="6" w:space="0" w:color="auto"/>
              <w:left w:val="single" w:sz="6" w:space="0" w:color="auto"/>
              <w:bottom w:val="single" w:sz="6" w:space="0" w:color="auto"/>
              <w:right w:val="single" w:sz="6" w:space="0" w:color="auto"/>
            </w:tcBorders>
            <w:vAlign w:val="center"/>
          </w:tcPr>
          <w:p w14:paraId="1D7F1142" w14:textId="77777777" w:rsidR="006E77CB" w:rsidRPr="00EE06BE" w:rsidRDefault="006E77CB" w:rsidP="00E62327">
            <w:pPr>
              <w:jc w:val="center"/>
              <w:rPr>
                <w:rFonts w:ascii="Arial" w:hAnsi="Arial" w:cs="Arial"/>
                <w:b/>
                <w:snapToGrid w:val="0"/>
                <w:sz w:val="18"/>
                <w:szCs w:val="20"/>
              </w:rPr>
            </w:pPr>
            <w:r w:rsidRPr="00EE06BE">
              <w:rPr>
                <w:rFonts w:ascii="Arial" w:hAnsi="Arial" w:cs="Arial"/>
                <w:b/>
                <w:snapToGrid w:val="0"/>
                <w:sz w:val="18"/>
                <w:szCs w:val="20"/>
              </w:rPr>
              <w:t>Versión</w:t>
            </w:r>
          </w:p>
        </w:tc>
        <w:tc>
          <w:tcPr>
            <w:tcW w:w="1417" w:type="dxa"/>
            <w:tcBorders>
              <w:top w:val="single" w:sz="6" w:space="0" w:color="auto"/>
              <w:left w:val="single" w:sz="6" w:space="0" w:color="auto"/>
              <w:bottom w:val="single" w:sz="6" w:space="0" w:color="auto"/>
              <w:right w:val="single" w:sz="6" w:space="0" w:color="auto"/>
            </w:tcBorders>
            <w:vAlign w:val="center"/>
          </w:tcPr>
          <w:p w14:paraId="2EC5DAA2" w14:textId="77777777" w:rsidR="006E77CB" w:rsidRPr="00EE06BE" w:rsidRDefault="006E77CB" w:rsidP="00E62327">
            <w:pPr>
              <w:jc w:val="center"/>
              <w:rPr>
                <w:rFonts w:ascii="Arial" w:hAnsi="Arial" w:cs="Arial"/>
                <w:b/>
                <w:snapToGrid w:val="0"/>
                <w:sz w:val="18"/>
                <w:szCs w:val="20"/>
              </w:rPr>
            </w:pPr>
            <w:r w:rsidRPr="00EE06BE">
              <w:rPr>
                <w:rFonts w:ascii="Arial" w:hAnsi="Arial" w:cs="Arial"/>
                <w:b/>
                <w:snapToGrid w:val="0"/>
                <w:sz w:val="18"/>
                <w:szCs w:val="20"/>
              </w:rPr>
              <w:t>Elaborado por</w:t>
            </w:r>
          </w:p>
        </w:tc>
        <w:tc>
          <w:tcPr>
            <w:tcW w:w="1418" w:type="dxa"/>
            <w:tcBorders>
              <w:top w:val="single" w:sz="6" w:space="0" w:color="auto"/>
              <w:left w:val="single" w:sz="6" w:space="0" w:color="auto"/>
              <w:bottom w:val="single" w:sz="6" w:space="0" w:color="auto"/>
              <w:right w:val="single" w:sz="6" w:space="0" w:color="auto"/>
            </w:tcBorders>
            <w:vAlign w:val="center"/>
          </w:tcPr>
          <w:p w14:paraId="77614187" w14:textId="77777777" w:rsidR="006E77CB" w:rsidRPr="00EE06BE" w:rsidRDefault="006E77CB" w:rsidP="00E62327">
            <w:pPr>
              <w:jc w:val="center"/>
              <w:rPr>
                <w:rFonts w:ascii="Arial" w:hAnsi="Arial" w:cs="Arial"/>
                <w:b/>
                <w:snapToGrid w:val="0"/>
                <w:sz w:val="18"/>
                <w:szCs w:val="20"/>
              </w:rPr>
            </w:pPr>
            <w:r w:rsidRPr="00EE06BE">
              <w:rPr>
                <w:rFonts w:ascii="Arial" w:hAnsi="Arial" w:cs="Arial"/>
                <w:b/>
                <w:snapToGrid w:val="0"/>
                <w:sz w:val="18"/>
                <w:szCs w:val="20"/>
              </w:rPr>
              <w:t>Revisado por</w:t>
            </w:r>
          </w:p>
        </w:tc>
        <w:tc>
          <w:tcPr>
            <w:tcW w:w="1275" w:type="dxa"/>
            <w:tcBorders>
              <w:top w:val="single" w:sz="6" w:space="0" w:color="auto"/>
              <w:left w:val="single" w:sz="6" w:space="0" w:color="auto"/>
              <w:bottom w:val="single" w:sz="6" w:space="0" w:color="auto"/>
              <w:right w:val="single" w:sz="6" w:space="0" w:color="auto"/>
            </w:tcBorders>
            <w:vAlign w:val="center"/>
          </w:tcPr>
          <w:p w14:paraId="691BDF96" w14:textId="77777777" w:rsidR="006E77CB" w:rsidRPr="00EE06BE" w:rsidRDefault="006E77CB" w:rsidP="00E62327">
            <w:pPr>
              <w:jc w:val="center"/>
              <w:rPr>
                <w:rFonts w:ascii="Arial" w:hAnsi="Arial" w:cs="Arial"/>
                <w:b/>
                <w:snapToGrid w:val="0"/>
                <w:sz w:val="18"/>
                <w:szCs w:val="20"/>
              </w:rPr>
            </w:pPr>
            <w:r w:rsidRPr="00EE06BE">
              <w:rPr>
                <w:rFonts w:ascii="Arial" w:hAnsi="Arial" w:cs="Arial"/>
                <w:b/>
                <w:snapToGrid w:val="0"/>
                <w:sz w:val="18"/>
                <w:szCs w:val="20"/>
              </w:rPr>
              <w:t>Aprobado por</w:t>
            </w:r>
          </w:p>
        </w:tc>
        <w:tc>
          <w:tcPr>
            <w:tcW w:w="1134" w:type="dxa"/>
            <w:tcBorders>
              <w:top w:val="single" w:sz="6" w:space="0" w:color="auto"/>
              <w:left w:val="single" w:sz="6" w:space="0" w:color="auto"/>
              <w:bottom w:val="single" w:sz="6" w:space="0" w:color="auto"/>
              <w:right w:val="single" w:sz="6" w:space="0" w:color="auto"/>
            </w:tcBorders>
            <w:vAlign w:val="center"/>
          </w:tcPr>
          <w:p w14:paraId="6D5D6DF5" w14:textId="77777777" w:rsidR="006E77CB" w:rsidRPr="00EE06BE" w:rsidRDefault="006E77CB" w:rsidP="00E62327">
            <w:pPr>
              <w:jc w:val="center"/>
              <w:rPr>
                <w:rFonts w:ascii="Arial" w:hAnsi="Arial" w:cs="Arial"/>
                <w:b/>
                <w:snapToGrid w:val="0"/>
                <w:sz w:val="18"/>
                <w:szCs w:val="20"/>
              </w:rPr>
            </w:pPr>
            <w:r w:rsidRPr="00EE06BE">
              <w:rPr>
                <w:rFonts w:ascii="Arial" w:hAnsi="Arial" w:cs="Arial"/>
                <w:b/>
                <w:snapToGrid w:val="0"/>
                <w:sz w:val="18"/>
                <w:szCs w:val="20"/>
              </w:rPr>
              <w:t>Fecha de Aprobación</w:t>
            </w:r>
          </w:p>
        </w:tc>
        <w:tc>
          <w:tcPr>
            <w:tcW w:w="3798" w:type="dxa"/>
            <w:tcBorders>
              <w:top w:val="single" w:sz="6" w:space="0" w:color="auto"/>
              <w:left w:val="single" w:sz="6" w:space="0" w:color="auto"/>
              <w:bottom w:val="single" w:sz="6" w:space="0" w:color="auto"/>
              <w:right w:val="single" w:sz="6" w:space="0" w:color="auto"/>
            </w:tcBorders>
            <w:vAlign w:val="center"/>
          </w:tcPr>
          <w:p w14:paraId="3450427F" w14:textId="77777777" w:rsidR="006E77CB" w:rsidRPr="00EE06BE" w:rsidRDefault="006E77CB" w:rsidP="00E62327">
            <w:pPr>
              <w:jc w:val="center"/>
              <w:rPr>
                <w:rFonts w:ascii="Arial" w:hAnsi="Arial" w:cs="Arial"/>
                <w:b/>
                <w:snapToGrid w:val="0"/>
                <w:sz w:val="18"/>
                <w:szCs w:val="20"/>
              </w:rPr>
            </w:pPr>
            <w:r w:rsidRPr="00EE06BE">
              <w:rPr>
                <w:rFonts w:ascii="Arial" w:hAnsi="Arial" w:cs="Arial"/>
                <w:b/>
                <w:snapToGrid w:val="0"/>
                <w:sz w:val="18"/>
                <w:szCs w:val="20"/>
              </w:rPr>
              <w:t>Descripción de la Modificaciones</w:t>
            </w:r>
          </w:p>
        </w:tc>
      </w:tr>
      <w:tr w:rsidR="006E77CB" w:rsidRPr="00EE06BE" w14:paraId="7D4D96CD" w14:textId="77777777" w:rsidTr="00E62327">
        <w:trPr>
          <w:trHeight w:val="904"/>
        </w:trPr>
        <w:tc>
          <w:tcPr>
            <w:tcW w:w="1023" w:type="dxa"/>
            <w:tcBorders>
              <w:top w:val="single" w:sz="6" w:space="0" w:color="auto"/>
              <w:left w:val="single" w:sz="6" w:space="0" w:color="auto"/>
              <w:bottom w:val="single" w:sz="6" w:space="0" w:color="auto"/>
              <w:right w:val="single" w:sz="6" w:space="0" w:color="auto"/>
            </w:tcBorders>
            <w:vAlign w:val="center"/>
          </w:tcPr>
          <w:p w14:paraId="404FF57F" w14:textId="77777777" w:rsidR="006E77CB" w:rsidRPr="00EE06BE" w:rsidRDefault="006E77CB" w:rsidP="00E62327">
            <w:pPr>
              <w:jc w:val="center"/>
              <w:rPr>
                <w:rFonts w:ascii="Arial" w:hAnsi="Arial" w:cs="Arial"/>
                <w:snapToGrid w:val="0"/>
                <w:sz w:val="18"/>
                <w:szCs w:val="18"/>
              </w:rPr>
            </w:pPr>
            <w:r w:rsidRPr="00EE06BE">
              <w:rPr>
                <w:rFonts w:ascii="Arial" w:hAnsi="Arial" w:cs="Arial"/>
                <w:snapToGrid w:val="0"/>
                <w:sz w:val="18"/>
                <w:szCs w:val="18"/>
              </w:rPr>
              <w:t>1</w:t>
            </w:r>
          </w:p>
        </w:tc>
        <w:tc>
          <w:tcPr>
            <w:tcW w:w="1417" w:type="dxa"/>
            <w:tcBorders>
              <w:top w:val="single" w:sz="6" w:space="0" w:color="auto"/>
              <w:left w:val="single" w:sz="6" w:space="0" w:color="auto"/>
              <w:bottom w:val="single" w:sz="6" w:space="0" w:color="auto"/>
              <w:right w:val="single" w:sz="6" w:space="0" w:color="auto"/>
            </w:tcBorders>
            <w:vAlign w:val="center"/>
          </w:tcPr>
          <w:p w14:paraId="5689DF87" w14:textId="77777777" w:rsidR="006E77CB" w:rsidRPr="00EE06BE" w:rsidRDefault="006E77CB" w:rsidP="00E62327">
            <w:pPr>
              <w:rPr>
                <w:rFonts w:ascii="Arial" w:hAnsi="Arial" w:cs="Arial"/>
                <w:snapToGrid w:val="0"/>
                <w:sz w:val="18"/>
                <w:szCs w:val="18"/>
              </w:rPr>
            </w:pPr>
            <w:proofErr w:type="spellStart"/>
            <w:r w:rsidRPr="00EE06BE">
              <w:rPr>
                <w:rFonts w:ascii="Arial" w:hAnsi="Arial" w:cs="Arial"/>
                <w:snapToGrid w:val="0"/>
                <w:sz w:val="18"/>
                <w:szCs w:val="18"/>
              </w:rPr>
              <w:t>Emys</w:t>
            </w:r>
            <w:proofErr w:type="spellEnd"/>
            <w:r w:rsidRPr="00EE06BE">
              <w:rPr>
                <w:rFonts w:ascii="Arial" w:hAnsi="Arial" w:cs="Arial"/>
                <w:snapToGrid w:val="0"/>
                <w:sz w:val="18"/>
                <w:szCs w:val="18"/>
              </w:rPr>
              <w:t xml:space="preserve"> Mendoza</w:t>
            </w:r>
          </w:p>
          <w:p w14:paraId="02512872" w14:textId="77777777" w:rsidR="006E77CB" w:rsidRPr="00EE06BE" w:rsidRDefault="006E77CB" w:rsidP="00E62327">
            <w:pPr>
              <w:rPr>
                <w:rFonts w:ascii="Arial" w:hAnsi="Arial" w:cs="Arial"/>
                <w:snapToGrid w:val="0"/>
                <w:sz w:val="18"/>
                <w:szCs w:val="18"/>
              </w:rPr>
            </w:pPr>
            <w:r w:rsidRPr="00EE06BE">
              <w:rPr>
                <w:rFonts w:ascii="Arial" w:hAnsi="Arial" w:cs="Arial"/>
                <w:snapToGrid w:val="0"/>
                <w:sz w:val="18"/>
                <w:szCs w:val="18"/>
              </w:rPr>
              <w:t>Cargo: Rep. Gerencia</w:t>
            </w:r>
          </w:p>
        </w:tc>
        <w:tc>
          <w:tcPr>
            <w:tcW w:w="1418" w:type="dxa"/>
            <w:tcBorders>
              <w:top w:val="single" w:sz="6" w:space="0" w:color="auto"/>
              <w:left w:val="single" w:sz="6" w:space="0" w:color="auto"/>
              <w:bottom w:val="single" w:sz="6" w:space="0" w:color="auto"/>
              <w:right w:val="single" w:sz="6" w:space="0" w:color="auto"/>
            </w:tcBorders>
            <w:vAlign w:val="center"/>
          </w:tcPr>
          <w:p w14:paraId="7E894E30" w14:textId="77777777" w:rsidR="006E77CB" w:rsidRPr="00EE06BE" w:rsidRDefault="006E77CB" w:rsidP="00E62327">
            <w:pPr>
              <w:rPr>
                <w:rFonts w:ascii="Arial" w:hAnsi="Arial" w:cs="Arial"/>
                <w:snapToGrid w:val="0"/>
                <w:sz w:val="18"/>
                <w:szCs w:val="18"/>
              </w:rPr>
            </w:pPr>
            <w:proofErr w:type="spellStart"/>
            <w:r w:rsidRPr="00EE06BE">
              <w:rPr>
                <w:rFonts w:ascii="Arial" w:hAnsi="Arial" w:cs="Arial"/>
                <w:snapToGrid w:val="0"/>
                <w:sz w:val="18"/>
                <w:szCs w:val="18"/>
              </w:rPr>
              <w:t>Emys</w:t>
            </w:r>
            <w:proofErr w:type="spellEnd"/>
            <w:r w:rsidRPr="00EE06BE">
              <w:rPr>
                <w:rFonts w:ascii="Arial" w:hAnsi="Arial" w:cs="Arial"/>
                <w:snapToGrid w:val="0"/>
                <w:sz w:val="18"/>
                <w:szCs w:val="18"/>
              </w:rPr>
              <w:t xml:space="preserve"> Mendoza</w:t>
            </w:r>
          </w:p>
          <w:p w14:paraId="74899128" w14:textId="77777777" w:rsidR="006E77CB" w:rsidRPr="00EE06BE" w:rsidRDefault="006E77CB" w:rsidP="00E62327">
            <w:pPr>
              <w:rPr>
                <w:rFonts w:ascii="Arial" w:hAnsi="Arial" w:cs="Arial"/>
                <w:snapToGrid w:val="0"/>
                <w:sz w:val="18"/>
                <w:szCs w:val="18"/>
              </w:rPr>
            </w:pPr>
            <w:r w:rsidRPr="00EE06BE">
              <w:rPr>
                <w:rFonts w:ascii="Arial" w:hAnsi="Arial" w:cs="Arial"/>
                <w:snapToGrid w:val="0"/>
                <w:sz w:val="18"/>
                <w:szCs w:val="18"/>
              </w:rPr>
              <w:t>Cargo:  Rep. Gerencia</w:t>
            </w:r>
          </w:p>
        </w:tc>
        <w:tc>
          <w:tcPr>
            <w:tcW w:w="1275" w:type="dxa"/>
            <w:tcBorders>
              <w:top w:val="single" w:sz="6" w:space="0" w:color="auto"/>
              <w:left w:val="single" w:sz="6" w:space="0" w:color="auto"/>
              <w:bottom w:val="single" w:sz="6" w:space="0" w:color="auto"/>
              <w:right w:val="single" w:sz="6" w:space="0" w:color="auto"/>
            </w:tcBorders>
            <w:vAlign w:val="center"/>
          </w:tcPr>
          <w:p w14:paraId="5C9296E7" w14:textId="77777777" w:rsidR="006E77CB" w:rsidRPr="00EE06BE" w:rsidRDefault="006E77CB" w:rsidP="00E62327">
            <w:pPr>
              <w:rPr>
                <w:rFonts w:ascii="Arial" w:hAnsi="Arial" w:cs="Arial"/>
                <w:snapToGrid w:val="0"/>
                <w:sz w:val="18"/>
                <w:szCs w:val="18"/>
              </w:rPr>
            </w:pPr>
            <w:proofErr w:type="spellStart"/>
            <w:r w:rsidRPr="00EE06BE">
              <w:rPr>
                <w:rFonts w:ascii="Arial" w:hAnsi="Arial" w:cs="Arial"/>
                <w:snapToGrid w:val="0"/>
                <w:sz w:val="18"/>
                <w:szCs w:val="18"/>
              </w:rPr>
              <w:t>Jose</w:t>
            </w:r>
            <w:proofErr w:type="spellEnd"/>
            <w:r w:rsidRPr="00EE06BE">
              <w:rPr>
                <w:rFonts w:ascii="Arial" w:hAnsi="Arial" w:cs="Arial"/>
                <w:snapToGrid w:val="0"/>
                <w:sz w:val="18"/>
                <w:szCs w:val="18"/>
              </w:rPr>
              <w:t xml:space="preserve"> Uriel </w:t>
            </w:r>
          </w:p>
          <w:p w14:paraId="7EB400FE" w14:textId="77777777" w:rsidR="006E77CB" w:rsidRPr="00EE06BE" w:rsidRDefault="006E77CB" w:rsidP="00E62327">
            <w:pPr>
              <w:rPr>
                <w:rFonts w:ascii="Arial" w:hAnsi="Arial" w:cs="Arial"/>
                <w:snapToGrid w:val="0"/>
                <w:sz w:val="18"/>
                <w:szCs w:val="18"/>
              </w:rPr>
            </w:pPr>
            <w:r w:rsidRPr="00EE06BE">
              <w:rPr>
                <w:rFonts w:ascii="Arial" w:hAnsi="Arial" w:cs="Arial"/>
                <w:snapToGrid w:val="0"/>
                <w:sz w:val="18"/>
                <w:szCs w:val="18"/>
              </w:rPr>
              <w:t xml:space="preserve">Cargo: Gerente </w:t>
            </w:r>
          </w:p>
        </w:tc>
        <w:tc>
          <w:tcPr>
            <w:tcW w:w="1134" w:type="dxa"/>
            <w:tcBorders>
              <w:top w:val="single" w:sz="6" w:space="0" w:color="auto"/>
              <w:left w:val="single" w:sz="6" w:space="0" w:color="auto"/>
              <w:bottom w:val="single" w:sz="6" w:space="0" w:color="auto"/>
              <w:right w:val="single" w:sz="6" w:space="0" w:color="auto"/>
            </w:tcBorders>
            <w:vAlign w:val="center"/>
          </w:tcPr>
          <w:p w14:paraId="5A9711C0" w14:textId="5BE511AD" w:rsidR="006E77CB" w:rsidRPr="00EE06BE" w:rsidRDefault="006E77CB" w:rsidP="00E62327">
            <w:pPr>
              <w:jc w:val="center"/>
              <w:rPr>
                <w:rFonts w:ascii="Arial" w:hAnsi="Arial" w:cs="Arial"/>
                <w:snapToGrid w:val="0"/>
                <w:sz w:val="18"/>
                <w:szCs w:val="18"/>
              </w:rPr>
            </w:pPr>
            <w:r w:rsidRPr="00EE06BE">
              <w:rPr>
                <w:rFonts w:ascii="Arial" w:hAnsi="Arial" w:cs="Arial"/>
                <w:sz w:val="20"/>
                <w:lang w:val="es-MX" w:eastAsia="es-MX"/>
              </w:rPr>
              <w:t>202</w:t>
            </w:r>
            <w:r>
              <w:rPr>
                <w:rFonts w:ascii="Arial" w:hAnsi="Arial" w:cs="Arial"/>
                <w:sz w:val="20"/>
                <w:lang w:val="es-MX" w:eastAsia="es-MX"/>
              </w:rPr>
              <w:t>2</w:t>
            </w:r>
            <w:r w:rsidRPr="00EE06BE">
              <w:rPr>
                <w:rFonts w:ascii="Arial" w:hAnsi="Arial" w:cs="Arial"/>
                <w:sz w:val="20"/>
                <w:lang w:val="es-MX" w:eastAsia="es-MX"/>
              </w:rPr>
              <w:t>-</w:t>
            </w:r>
            <w:r>
              <w:rPr>
                <w:rFonts w:ascii="Arial" w:hAnsi="Arial" w:cs="Arial"/>
                <w:sz w:val="20"/>
                <w:lang w:val="es-MX" w:eastAsia="es-MX"/>
              </w:rPr>
              <w:t>09</w:t>
            </w:r>
            <w:r w:rsidRPr="00EE06BE">
              <w:rPr>
                <w:rFonts w:ascii="Arial" w:hAnsi="Arial" w:cs="Arial"/>
                <w:sz w:val="20"/>
                <w:lang w:val="es-MX" w:eastAsia="es-MX"/>
              </w:rPr>
              <w:t>-</w:t>
            </w:r>
            <w:r>
              <w:rPr>
                <w:rFonts w:ascii="Arial" w:hAnsi="Arial" w:cs="Arial"/>
                <w:sz w:val="20"/>
                <w:lang w:val="es-MX" w:eastAsia="es-MX"/>
              </w:rPr>
              <w:t>0</w:t>
            </w:r>
            <w:r w:rsidR="00562E27">
              <w:rPr>
                <w:rFonts w:ascii="Arial" w:hAnsi="Arial" w:cs="Arial"/>
                <w:sz w:val="20"/>
                <w:lang w:val="es-MX" w:eastAsia="es-MX"/>
              </w:rPr>
              <w:t>1</w:t>
            </w:r>
          </w:p>
        </w:tc>
        <w:tc>
          <w:tcPr>
            <w:tcW w:w="3798" w:type="dxa"/>
            <w:tcBorders>
              <w:top w:val="single" w:sz="6" w:space="0" w:color="auto"/>
              <w:left w:val="single" w:sz="6" w:space="0" w:color="auto"/>
              <w:bottom w:val="single" w:sz="6" w:space="0" w:color="auto"/>
              <w:right w:val="single" w:sz="6" w:space="0" w:color="auto"/>
            </w:tcBorders>
            <w:vAlign w:val="center"/>
          </w:tcPr>
          <w:p w14:paraId="7090C7CA" w14:textId="77777777" w:rsidR="006E77CB" w:rsidRPr="00EE06BE" w:rsidRDefault="006E77CB" w:rsidP="00E62327">
            <w:pPr>
              <w:rPr>
                <w:rFonts w:ascii="Arial" w:hAnsi="Arial" w:cs="Arial"/>
                <w:snapToGrid w:val="0"/>
                <w:sz w:val="18"/>
                <w:szCs w:val="18"/>
              </w:rPr>
            </w:pPr>
            <w:r w:rsidRPr="00EE06BE">
              <w:rPr>
                <w:rFonts w:ascii="Arial" w:hAnsi="Arial" w:cs="Arial"/>
                <w:snapToGrid w:val="0"/>
                <w:sz w:val="18"/>
                <w:szCs w:val="18"/>
              </w:rPr>
              <w:t>Elaboración Inicial del Documento</w:t>
            </w:r>
          </w:p>
        </w:tc>
      </w:tr>
      <w:bookmarkEnd w:id="0"/>
    </w:tbl>
    <w:p w14:paraId="609C407D" w14:textId="77777777" w:rsidR="00D423C5" w:rsidRDefault="00D423C5">
      <w:pPr>
        <w:rPr>
          <w:rFonts w:ascii="Arial" w:hAnsi="Arial" w:cs="Arial"/>
        </w:rPr>
      </w:pPr>
    </w:p>
    <w:p w14:paraId="2A989115" w14:textId="77777777" w:rsidR="006E77CB" w:rsidRDefault="006E77CB">
      <w:pPr>
        <w:rPr>
          <w:rFonts w:ascii="Arial" w:hAnsi="Arial" w:cs="Arial"/>
        </w:rPr>
      </w:pPr>
    </w:p>
    <w:p w14:paraId="13D5C1F9" w14:textId="77777777" w:rsidR="006E77CB" w:rsidRDefault="006E77CB">
      <w:pPr>
        <w:rPr>
          <w:rFonts w:ascii="Arial" w:hAnsi="Arial" w:cs="Arial"/>
        </w:rPr>
      </w:pPr>
    </w:p>
    <w:p w14:paraId="4D0D80BE" w14:textId="77777777" w:rsidR="006E77CB" w:rsidRDefault="006E77CB">
      <w:pPr>
        <w:rPr>
          <w:rFonts w:ascii="Arial" w:hAnsi="Arial" w:cs="Arial"/>
        </w:rPr>
      </w:pPr>
    </w:p>
    <w:p w14:paraId="122E5D31" w14:textId="77777777" w:rsidR="006E77CB" w:rsidRDefault="006E77CB">
      <w:pPr>
        <w:rPr>
          <w:rFonts w:ascii="Arial" w:hAnsi="Arial" w:cs="Arial"/>
        </w:rPr>
      </w:pPr>
    </w:p>
    <w:p w14:paraId="52F12CD9" w14:textId="77777777" w:rsidR="006E77CB" w:rsidRDefault="006E77CB">
      <w:pPr>
        <w:rPr>
          <w:rFonts w:ascii="Arial" w:hAnsi="Arial" w:cs="Arial"/>
        </w:rPr>
      </w:pPr>
    </w:p>
    <w:p w14:paraId="3702EEF1" w14:textId="77777777" w:rsidR="006E77CB" w:rsidRDefault="006E77CB">
      <w:pPr>
        <w:rPr>
          <w:rFonts w:ascii="Arial" w:hAnsi="Arial" w:cs="Arial"/>
        </w:rPr>
      </w:pPr>
    </w:p>
    <w:p w14:paraId="2D5BC975" w14:textId="77777777" w:rsidR="006E77CB" w:rsidRDefault="006E77CB">
      <w:pPr>
        <w:rPr>
          <w:rFonts w:ascii="Arial" w:hAnsi="Arial" w:cs="Arial"/>
        </w:rPr>
      </w:pPr>
    </w:p>
    <w:p w14:paraId="4F508AB3" w14:textId="77777777" w:rsidR="006E77CB" w:rsidRDefault="006E77CB">
      <w:pPr>
        <w:rPr>
          <w:rFonts w:ascii="Arial" w:hAnsi="Arial" w:cs="Arial"/>
        </w:rPr>
      </w:pPr>
    </w:p>
    <w:p w14:paraId="1068B35D" w14:textId="77777777" w:rsidR="006E77CB" w:rsidRDefault="006E77CB">
      <w:pPr>
        <w:rPr>
          <w:rFonts w:ascii="Arial" w:hAnsi="Arial" w:cs="Arial"/>
        </w:rPr>
      </w:pPr>
    </w:p>
    <w:p w14:paraId="24CA2D12" w14:textId="77777777" w:rsidR="006E77CB" w:rsidRDefault="006E77CB">
      <w:pPr>
        <w:rPr>
          <w:rFonts w:ascii="Arial" w:hAnsi="Arial" w:cs="Arial"/>
        </w:rPr>
      </w:pPr>
    </w:p>
    <w:p w14:paraId="7703F178" w14:textId="77777777" w:rsidR="006E77CB" w:rsidRDefault="006E77CB">
      <w:pPr>
        <w:rPr>
          <w:rFonts w:ascii="Arial" w:hAnsi="Arial" w:cs="Arial"/>
        </w:rPr>
      </w:pPr>
    </w:p>
    <w:p w14:paraId="3674E5B9" w14:textId="77777777" w:rsidR="006E77CB" w:rsidRDefault="006E77CB">
      <w:pPr>
        <w:rPr>
          <w:rFonts w:ascii="Arial" w:hAnsi="Arial" w:cs="Arial"/>
        </w:rPr>
      </w:pPr>
    </w:p>
    <w:p w14:paraId="667CE8CA" w14:textId="77777777" w:rsidR="006E77CB" w:rsidRDefault="006E77CB">
      <w:pPr>
        <w:rPr>
          <w:rFonts w:ascii="Arial" w:hAnsi="Arial" w:cs="Arial"/>
        </w:rPr>
      </w:pPr>
    </w:p>
    <w:p w14:paraId="2CD84C26" w14:textId="77777777" w:rsidR="006E77CB" w:rsidRDefault="006E77CB">
      <w:pPr>
        <w:rPr>
          <w:rFonts w:ascii="Arial" w:hAnsi="Arial" w:cs="Arial"/>
        </w:rPr>
      </w:pPr>
    </w:p>
    <w:p w14:paraId="4A3D4495" w14:textId="77777777" w:rsidR="006E77CB" w:rsidRDefault="006E77CB">
      <w:pPr>
        <w:rPr>
          <w:rFonts w:ascii="Arial" w:hAnsi="Arial" w:cs="Arial"/>
        </w:rPr>
      </w:pPr>
    </w:p>
    <w:p w14:paraId="6E9A1F63" w14:textId="77777777" w:rsidR="006E77CB" w:rsidRDefault="006E77CB">
      <w:pPr>
        <w:rPr>
          <w:rFonts w:ascii="Arial" w:hAnsi="Arial" w:cs="Arial"/>
        </w:rPr>
      </w:pPr>
    </w:p>
    <w:p w14:paraId="530AE422" w14:textId="77777777" w:rsidR="006E77CB" w:rsidRDefault="006E77CB">
      <w:pPr>
        <w:rPr>
          <w:rFonts w:ascii="Arial" w:hAnsi="Arial" w:cs="Arial"/>
        </w:rPr>
      </w:pPr>
    </w:p>
    <w:p w14:paraId="76B91CB3" w14:textId="77777777" w:rsidR="006E77CB" w:rsidRDefault="006E77CB">
      <w:pPr>
        <w:rPr>
          <w:rFonts w:ascii="Arial" w:hAnsi="Arial" w:cs="Arial"/>
        </w:rPr>
      </w:pPr>
    </w:p>
    <w:p w14:paraId="25753C88" w14:textId="77777777" w:rsidR="006E77CB" w:rsidRDefault="006E77CB">
      <w:pPr>
        <w:rPr>
          <w:rFonts w:ascii="Arial" w:hAnsi="Arial" w:cs="Arial"/>
        </w:rPr>
      </w:pPr>
    </w:p>
    <w:p w14:paraId="1D238601" w14:textId="77777777" w:rsidR="006E77CB" w:rsidRDefault="006E77CB">
      <w:pPr>
        <w:rPr>
          <w:rFonts w:ascii="Arial" w:hAnsi="Arial" w:cs="Arial"/>
        </w:rPr>
      </w:pPr>
    </w:p>
    <w:p w14:paraId="6D8C6181" w14:textId="77777777" w:rsidR="006E77CB" w:rsidRDefault="006E77CB">
      <w:pPr>
        <w:rPr>
          <w:rFonts w:ascii="Arial" w:hAnsi="Arial" w:cs="Arial"/>
        </w:rPr>
      </w:pPr>
    </w:p>
    <w:p w14:paraId="482A68F5" w14:textId="77777777" w:rsidR="006E77CB" w:rsidRDefault="006E77CB">
      <w:pPr>
        <w:rPr>
          <w:rFonts w:ascii="Arial" w:hAnsi="Arial" w:cs="Arial"/>
        </w:rPr>
      </w:pPr>
    </w:p>
    <w:p w14:paraId="67CD4633" w14:textId="77777777" w:rsidR="006E77CB" w:rsidRDefault="006E77CB">
      <w:pPr>
        <w:rPr>
          <w:rFonts w:ascii="Arial" w:hAnsi="Arial" w:cs="Arial"/>
        </w:rPr>
      </w:pPr>
    </w:p>
    <w:p w14:paraId="45456ADC" w14:textId="77777777" w:rsidR="006E77CB" w:rsidRDefault="006E77CB">
      <w:pPr>
        <w:rPr>
          <w:rFonts w:ascii="Arial" w:hAnsi="Arial" w:cs="Arial"/>
        </w:rPr>
      </w:pPr>
    </w:p>
    <w:p w14:paraId="020FC093" w14:textId="77777777" w:rsidR="006E77CB" w:rsidRDefault="006E77CB">
      <w:pPr>
        <w:rPr>
          <w:rFonts w:ascii="Arial" w:hAnsi="Arial" w:cs="Arial"/>
        </w:rPr>
      </w:pPr>
    </w:p>
    <w:p w14:paraId="1D0A40FA" w14:textId="77777777" w:rsidR="006E77CB" w:rsidRDefault="006E77CB">
      <w:pPr>
        <w:rPr>
          <w:rFonts w:ascii="Arial" w:hAnsi="Arial" w:cs="Arial"/>
        </w:rPr>
      </w:pPr>
    </w:p>
    <w:p w14:paraId="0E0A6993" w14:textId="77777777" w:rsidR="006E77CB" w:rsidRDefault="006E77CB">
      <w:pPr>
        <w:rPr>
          <w:rFonts w:ascii="Arial" w:hAnsi="Arial" w:cs="Arial"/>
        </w:rPr>
      </w:pPr>
    </w:p>
    <w:p w14:paraId="2E8EE494" w14:textId="77777777" w:rsidR="006E77CB" w:rsidRDefault="006E77CB">
      <w:pPr>
        <w:rPr>
          <w:rFonts w:ascii="Arial" w:hAnsi="Arial" w:cs="Arial"/>
        </w:rPr>
      </w:pPr>
    </w:p>
    <w:p w14:paraId="51DCE172" w14:textId="77777777" w:rsidR="006E77CB" w:rsidRDefault="006E77CB">
      <w:pPr>
        <w:rPr>
          <w:rFonts w:ascii="Arial" w:hAnsi="Arial" w:cs="Arial"/>
        </w:rPr>
      </w:pPr>
    </w:p>
    <w:p w14:paraId="200AF37E" w14:textId="77777777" w:rsidR="006E77CB" w:rsidRDefault="006E77CB">
      <w:pPr>
        <w:rPr>
          <w:rFonts w:ascii="Arial" w:hAnsi="Arial" w:cs="Arial"/>
        </w:rPr>
      </w:pPr>
    </w:p>
    <w:p w14:paraId="31F5062E" w14:textId="77777777" w:rsidR="006E77CB" w:rsidRDefault="006E77CB">
      <w:pPr>
        <w:rPr>
          <w:rFonts w:ascii="Arial" w:hAnsi="Arial" w:cs="Arial"/>
        </w:rPr>
      </w:pPr>
    </w:p>
    <w:p w14:paraId="76D63FF6" w14:textId="77777777" w:rsidR="006E77CB" w:rsidRDefault="006E77CB">
      <w:pPr>
        <w:rPr>
          <w:rFonts w:ascii="Arial" w:hAnsi="Arial" w:cs="Arial"/>
        </w:rPr>
      </w:pPr>
    </w:p>
    <w:p w14:paraId="5FBFA7AA" w14:textId="77777777" w:rsidR="006E77CB" w:rsidRDefault="006E77CB">
      <w:pPr>
        <w:rPr>
          <w:rFonts w:ascii="Arial" w:hAnsi="Arial" w:cs="Arial"/>
        </w:rPr>
      </w:pPr>
    </w:p>
    <w:p w14:paraId="6CC269C7" w14:textId="77777777" w:rsidR="006E77CB" w:rsidRDefault="006E77CB">
      <w:pPr>
        <w:rPr>
          <w:rFonts w:ascii="Arial" w:hAnsi="Arial" w:cs="Arial"/>
        </w:rPr>
      </w:pPr>
    </w:p>
    <w:sdt>
      <w:sdtPr>
        <w:rPr>
          <w:rFonts w:ascii="Times New Roman" w:eastAsia="Times New Roman" w:hAnsi="Times New Roman" w:cs="Times New Roman"/>
          <w:b w:val="0"/>
          <w:bCs w:val="0"/>
          <w:color w:val="auto"/>
          <w:sz w:val="24"/>
          <w:szCs w:val="24"/>
          <w:lang w:val="es-ES" w:eastAsia="en-US"/>
        </w:rPr>
        <w:id w:val="832567696"/>
        <w:docPartObj>
          <w:docPartGallery w:val="Table of Contents"/>
          <w:docPartUnique/>
        </w:docPartObj>
      </w:sdtPr>
      <w:sdtEndPr>
        <w:rPr>
          <w:noProof/>
          <w:lang w:val="es-ES_tradnl"/>
        </w:rPr>
      </w:sdtEndPr>
      <w:sdtContent>
        <w:p w14:paraId="7B571B65" w14:textId="77777777" w:rsidR="006E77CB" w:rsidRPr="00F84D2A" w:rsidRDefault="006E77CB" w:rsidP="006E77CB">
          <w:pPr>
            <w:pStyle w:val="TtuloTDC"/>
            <w:jc w:val="center"/>
            <w:rPr>
              <w:rFonts w:ascii="Century Gothic" w:hAnsi="Century Gothic"/>
              <w:color w:val="000000" w:themeColor="text1"/>
              <w:sz w:val="32"/>
              <w:szCs w:val="32"/>
            </w:rPr>
          </w:pPr>
          <w:r w:rsidRPr="00F84D2A">
            <w:rPr>
              <w:rFonts w:ascii="Century Gothic" w:hAnsi="Century Gothic"/>
              <w:color w:val="000000" w:themeColor="text1"/>
              <w:sz w:val="32"/>
              <w:szCs w:val="32"/>
              <w:lang w:val="es-ES"/>
            </w:rPr>
            <w:t>Tabla de contenido</w:t>
          </w:r>
        </w:p>
        <w:p w14:paraId="57C2DC50" w14:textId="77777777" w:rsidR="006E77CB" w:rsidRPr="00F84D2A" w:rsidRDefault="006E77CB" w:rsidP="006E77CB">
          <w:pPr>
            <w:pStyle w:val="TDC1"/>
            <w:tabs>
              <w:tab w:val="left" w:pos="480"/>
              <w:tab w:val="right" w:leader="dot" w:pos="8830"/>
            </w:tabs>
            <w:rPr>
              <w:rFonts w:ascii="Century Gothic" w:eastAsiaTheme="minorEastAsia" w:hAnsi="Century Gothic" w:cstheme="minorBidi"/>
              <w:b w:val="0"/>
              <w:bCs w:val="0"/>
              <w:i w:val="0"/>
              <w:iCs w:val="0"/>
              <w:noProof/>
              <w:lang w:val="es-CO" w:eastAsia="es-ES_tradnl"/>
            </w:rPr>
          </w:pPr>
          <w:r w:rsidRPr="00F84D2A">
            <w:rPr>
              <w:rFonts w:ascii="Century Gothic" w:hAnsi="Century Gothic"/>
              <w:b w:val="0"/>
              <w:bCs w:val="0"/>
            </w:rPr>
            <w:fldChar w:fldCharType="begin"/>
          </w:r>
          <w:r w:rsidRPr="00F84D2A">
            <w:rPr>
              <w:rFonts w:ascii="Century Gothic" w:hAnsi="Century Gothic"/>
            </w:rPr>
            <w:instrText>TOC \o "1-3" \h \z \u</w:instrText>
          </w:r>
          <w:r w:rsidRPr="00F84D2A">
            <w:rPr>
              <w:rFonts w:ascii="Century Gothic" w:hAnsi="Century Gothic"/>
              <w:b w:val="0"/>
              <w:bCs w:val="0"/>
            </w:rPr>
            <w:fldChar w:fldCharType="separate"/>
          </w:r>
          <w:hyperlink w:anchor="_Toc76725928" w:history="1">
            <w:r w:rsidRPr="00F84D2A">
              <w:rPr>
                <w:rStyle w:val="Hipervnculo"/>
                <w:rFonts w:ascii="Century Gothic" w:eastAsia="MS Mincho" w:hAnsi="Century Gothic" w:cs="Arial"/>
                <w:noProof/>
              </w:rPr>
              <w:t>1</w:t>
            </w:r>
            <w:r w:rsidRPr="00F84D2A">
              <w:rPr>
                <w:rFonts w:ascii="Century Gothic" w:eastAsiaTheme="minorEastAsia" w:hAnsi="Century Gothic" w:cstheme="minorBidi"/>
                <w:b w:val="0"/>
                <w:bCs w:val="0"/>
                <w:i w:val="0"/>
                <w:iCs w:val="0"/>
                <w:noProof/>
                <w:lang w:val="es-CO" w:eastAsia="es-ES_tradnl"/>
              </w:rPr>
              <w:tab/>
            </w:r>
            <w:r w:rsidRPr="00F84D2A">
              <w:rPr>
                <w:rStyle w:val="Hipervnculo"/>
                <w:rFonts w:ascii="Century Gothic" w:eastAsia="MS Mincho" w:hAnsi="Century Gothic" w:cs="Arial"/>
                <w:noProof/>
              </w:rPr>
              <w:t>OBJETIVO</w:t>
            </w:r>
            <w:r w:rsidRPr="00F84D2A">
              <w:rPr>
                <w:rFonts w:ascii="Century Gothic" w:hAnsi="Century Gothic"/>
                <w:noProof/>
                <w:webHidden/>
              </w:rPr>
              <w:tab/>
            </w:r>
            <w:r w:rsidRPr="00F84D2A">
              <w:rPr>
                <w:rFonts w:ascii="Century Gothic" w:hAnsi="Century Gothic"/>
                <w:noProof/>
                <w:webHidden/>
              </w:rPr>
              <w:fldChar w:fldCharType="begin"/>
            </w:r>
            <w:r w:rsidRPr="00F84D2A">
              <w:rPr>
                <w:rFonts w:ascii="Century Gothic" w:hAnsi="Century Gothic"/>
                <w:noProof/>
                <w:webHidden/>
              </w:rPr>
              <w:instrText xml:space="preserve"> PAGEREF _Toc76725928 \h </w:instrText>
            </w:r>
            <w:r w:rsidRPr="00F84D2A">
              <w:rPr>
                <w:rFonts w:ascii="Century Gothic" w:hAnsi="Century Gothic"/>
                <w:noProof/>
                <w:webHidden/>
              </w:rPr>
            </w:r>
            <w:r w:rsidRPr="00F84D2A">
              <w:rPr>
                <w:rFonts w:ascii="Century Gothic" w:hAnsi="Century Gothic"/>
                <w:noProof/>
                <w:webHidden/>
              </w:rPr>
              <w:fldChar w:fldCharType="separate"/>
            </w:r>
            <w:r>
              <w:rPr>
                <w:rFonts w:ascii="Century Gothic" w:hAnsi="Century Gothic"/>
                <w:noProof/>
                <w:webHidden/>
              </w:rPr>
              <w:t>5</w:t>
            </w:r>
            <w:r w:rsidRPr="00F84D2A">
              <w:rPr>
                <w:rFonts w:ascii="Century Gothic" w:hAnsi="Century Gothic"/>
                <w:noProof/>
                <w:webHidden/>
              </w:rPr>
              <w:fldChar w:fldCharType="end"/>
            </w:r>
          </w:hyperlink>
        </w:p>
        <w:p w14:paraId="698AD52F" w14:textId="77777777" w:rsidR="006E77CB" w:rsidRPr="00F84D2A" w:rsidRDefault="006E77CB" w:rsidP="006E77CB">
          <w:pPr>
            <w:pStyle w:val="TDC1"/>
            <w:tabs>
              <w:tab w:val="left" w:pos="480"/>
              <w:tab w:val="right" w:leader="dot" w:pos="8830"/>
            </w:tabs>
            <w:rPr>
              <w:rFonts w:ascii="Century Gothic" w:eastAsiaTheme="minorEastAsia" w:hAnsi="Century Gothic" w:cstheme="minorBidi"/>
              <w:b w:val="0"/>
              <w:bCs w:val="0"/>
              <w:i w:val="0"/>
              <w:iCs w:val="0"/>
              <w:noProof/>
              <w:lang w:val="es-CO" w:eastAsia="es-ES_tradnl"/>
            </w:rPr>
          </w:pPr>
          <w:hyperlink w:anchor="_Toc76725930" w:history="1">
            <w:r w:rsidRPr="00F84D2A">
              <w:rPr>
                <w:rStyle w:val="Hipervnculo"/>
                <w:rFonts w:ascii="Century Gothic" w:eastAsia="MS Mincho" w:hAnsi="Century Gothic" w:cs="Arial"/>
                <w:noProof/>
              </w:rPr>
              <w:t>2</w:t>
            </w:r>
            <w:r w:rsidRPr="00F84D2A">
              <w:rPr>
                <w:rFonts w:ascii="Century Gothic" w:eastAsiaTheme="minorEastAsia" w:hAnsi="Century Gothic" w:cstheme="minorBidi"/>
                <w:b w:val="0"/>
                <w:bCs w:val="0"/>
                <w:i w:val="0"/>
                <w:iCs w:val="0"/>
                <w:noProof/>
                <w:lang w:val="es-CO" w:eastAsia="es-ES_tradnl"/>
              </w:rPr>
              <w:tab/>
            </w:r>
            <w:r w:rsidRPr="00F84D2A">
              <w:rPr>
                <w:rStyle w:val="Hipervnculo"/>
                <w:rFonts w:ascii="Century Gothic" w:eastAsia="MS Mincho" w:hAnsi="Century Gothic" w:cs="Arial"/>
                <w:noProof/>
              </w:rPr>
              <w:t>ALCANCE</w:t>
            </w:r>
            <w:r w:rsidRPr="00F84D2A">
              <w:rPr>
                <w:rFonts w:ascii="Century Gothic" w:hAnsi="Century Gothic"/>
                <w:noProof/>
                <w:webHidden/>
              </w:rPr>
              <w:tab/>
            </w:r>
            <w:r w:rsidRPr="00F84D2A">
              <w:rPr>
                <w:rFonts w:ascii="Century Gothic" w:hAnsi="Century Gothic"/>
                <w:noProof/>
                <w:webHidden/>
              </w:rPr>
              <w:fldChar w:fldCharType="begin"/>
            </w:r>
            <w:r w:rsidRPr="00F84D2A">
              <w:rPr>
                <w:rFonts w:ascii="Century Gothic" w:hAnsi="Century Gothic"/>
                <w:noProof/>
                <w:webHidden/>
              </w:rPr>
              <w:instrText xml:space="preserve"> PAGEREF _Toc76725930 \h </w:instrText>
            </w:r>
            <w:r w:rsidRPr="00F84D2A">
              <w:rPr>
                <w:rFonts w:ascii="Century Gothic" w:hAnsi="Century Gothic"/>
                <w:noProof/>
                <w:webHidden/>
              </w:rPr>
            </w:r>
            <w:r w:rsidRPr="00F84D2A">
              <w:rPr>
                <w:rFonts w:ascii="Century Gothic" w:hAnsi="Century Gothic"/>
                <w:noProof/>
                <w:webHidden/>
              </w:rPr>
              <w:fldChar w:fldCharType="separate"/>
            </w:r>
            <w:r>
              <w:rPr>
                <w:rFonts w:ascii="Century Gothic" w:hAnsi="Century Gothic"/>
                <w:noProof/>
                <w:webHidden/>
              </w:rPr>
              <w:t>5</w:t>
            </w:r>
            <w:r w:rsidRPr="00F84D2A">
              <w:rPr>
                <w:rFonts w:ascii="Century Gothic" w:hAnsi="Century Gothic"/>
                <w:noProof/>
                <w:webHidden/>
              </w:rPr>
              <w:fldChar w:fldCharType="end"/>
            </w:r>
          </w:hyperlink>
        </w:p>
        <w:p w14:paraId="0E214A0A" w14:textId="77777777" w:rsidR="006E77CB" w:rsidRPr="00F84D2A" w:rsidRDefault="006E77CB" w:rsidP="006E77CB">
          <w:pPr>
            <w:pStyle w:val="TDC1"/>
            <w:tabs>
              <w:tab w:val="left" w:pos="480"/>
              <w:tab w:val="right" w:leader="dot" w:pos="8830"/>
            </w:tabs>
            <w:rPr>
              <w:rFonts w:ascii="Century Gothic" w:eastAsiaTheme="minorEastAsia" w:hAnsi="Century Gothic" w:cstheme="minorBidi"/>
              <w:b w:val="0"/>
              <w:bCs w:val="0"/>
              <w:i w:val="0"/>
              <w:iCs w:val="0"/>
              <w:noProof/>
              <w:lang w:val="es-CO" w:eastAsia="es-ES_tradnl"/>
            </w:rPr>
          </w:pPr>
          <w:hyperlink w:anchor="_Toc76725932" w:history="1">
            <w:r w:rsidRPr="00F84D2A">
              <w:rPr>
                <w:rStyle w:val="Hipervnculo"/>
                <w:rFonts w:ascii="Century Gothic" w:eastAsia="MS Mincho" w:hAnsi="Century Gothic" w:cs="Arial"/>
                <w:noProof/>
              </w:rPr>
              <w:t>3</w:t>
            </w:r>
            <w:r w:rsidRPr="00F84D2A">
              <w:rPr>
                <w:rFonts w:ascii="Century Gothic" w:eastAsiaTheme="minorEastAsia" w:hAnsi="Century Gothic" w:cstheme="minorBidi"/>
                <w:b w:val="0"/>
                <w:bCs w:val="0"/>
                <w:i w:val="0"/>
                <w:iCs w:val="0"/>
                <w:noProof/>
                <w:lang w:val="es-CO" w:eastAsia="es-ES_tradnl"/>
              </w:rPr>
              <w:tab/>
            </w:r>
            <w:r w:rsidRPr="00F84D2A">
              <w:rPr>
                <w:rStyle w:val="Hipervnculo"/>
                <w:rFonts w:ascii="Century Gothic" w:eastAsia="MS Mincho" w:hAnsi="Century Gothic" w:cs="Arial"/>
                <w:noProof/>
              </w:rPr>
              <w:t>RESPONSABLE</w:t>
            </w:r>
            <w:r w:rsidRPr="00F84D2A">
              <w:rPr>
                <w:rFonts w:ascii="Century Gothic" w:hAnsi="Century Gothic"/>
                <w:noProof/>
                <w:webHidden/>
              </w:rPr>
              <w:tab/>
            </w:r>
            <w:r w:rsidRPr="00F84D2A">
              <w:rPr>
                <w:rFonts w:ascii="Century Gothic" w:hAnsi="Century Gothic"/>
                <w:noProof/>
                <w:webHidden/>
              </w:rPr>
              <w:fldChar w:fldCharType="begin"/>
            </w:r>
            <w:r w:rsidRPr="00F84D2A">
              <w:rPr>
                <w:rFonts w:ascii="Century Gothic" w:hAnsi="Century Gothic"/>
                <w:noProof/>
                <w:webHidden/>
              </w:rPr>
              <w:instrText xml:space="preserve"> PAGEREF _Toc76725932 \h </w:instrText>
            </w:r>
            <w:r w:rsidRPr="00F84D2A">
              <w:rPr>
                <w:rFonts w:ascii="Century Gothic" w:hAnsi="Century Gothic"/>
                <w:noProof/>
                <w:webHidden/>
              </w:rPr>
            </w:r>
            <w:r w:rsidRPr="00F84D2A">
              <w:rPr>
                <w:rFonts w:ascii="Century Gothic" w:hAnsi="Century Gothic"/>
                <w:noProof/>
                <w:webHidden/>
              </w:rPr>
              <w:fldChar w:fldCharType="separate"/>
            </w:r>
            <w:r>
              <w:rPr>
                <w:rFonts w:ascii="Century Gothic" w:hAnsi="Century Gothic"/>
                <w:noProof/>
                <w:webHidden/>
              </w:rPr>
              <w:t>5</w:t>
            </w:r>
            <w:r w:rsidRPr="00F84D2A">
              <w:rPr>
                <w:rFonts w:ascii="Century Gothic" w:hAnsi="Century Gothic"/>
                <w:noProof/>
                <w:webHidden/>
              </w:rPr>
              <w:fldChar w:fldCharType="end"/>
            </w:r>
          </w:hyperlink>
        </w:p>
        <w:p w14:paraId="2E220C91" w14:textId="77777777" w:rsidR="006E77CB" w:rsidRPr="00F84D2A" w:rsidRDefault="006E77CB" w:rsidP="006E77CB">
          <w:pPr>
            <w:pStyle w:val="TDC1"/>
            <w:tabs>
              <w:tab w:val="left" w:pos="480"/>
              <w:tab w:val="right" w:leader="dot" w:pos="8830"/>
            </w:tabs>
            <w:rPr>
              <w:rFonts w:ascii="Century Gothic" w:eastAsiaTheme="minorEastAsia" w:hAnsi="Century Gothic" w:cstheme="minorBidi"/>
              <w:b w:val="0"/>
              <w:bCs w:val="0"/>
              <w:i w:val="0"/>
              <w:iCs w:val="0"/>
              <w:noProof/>
              <w:lang w:val="es-CO" w:eastAsia="es-ES_tradnl"/>
            </w:rPr>
          </w:pPr>
          <w:hyperlink w:anchor="_Toc76725934" w:history="1">
            <w:r w:rsidRPr="00F84D2A">
              <w:rPr>
                <w:rStyle w:val="Hipervnculo"/>
                <w:rFonts w:ascii="Century Gothic" w:eastAsia="MS Mincho" w:hAnsi="Century Gothic" w:cs="Arial"/>
                <w:noProof/>
              </w:rPr>
              <w:t>4</w:t>
            </w:r>
            <w:r w:rsidRPr="00F84D2A">
              <w:rPr>
                <w:rFonts w:ascii="Century Gothic" w:eastAsiaTheme="minorEastAsia" w:hAnsi="Century Gothic" w:cstheme="minorBidi"/>
                <w:b w:val="0"/>
                <w:bCs w:val="0"/>
                <w:i w:val="0"/>
                <w:iCs w:val="0"/>
                <w:noProof/>
                <w:lang w:val="es-CO" w:eastAsia="es-ES_tradnl"/>
              </w:rPr>
              <w:tab/>
            </w:r>
            <w:r w:rsidRPr="00F84D2A">
              <w:rPr>
                <w:rStyle w:val="Hipervnculo"/>
                <w:rFonts w:ascii="Century Gothic" w:eastAsia="MS Mincho" w:hAnsi="Century Gothic" w:cs="Arial"/>
                <w:noProof/>
              </w:rPr>
              <w:t>DEFINICIONES</w:t>
            </w:r>
            <w:r w:rsidRPr="00F84D2A">
              <w:rPr>
                <w:rFonts w:ascii="Century Gothic" w:hAnsi="Century Gothic"/>
                <w:noProof/>
                <w:webHidden/>
              </w:rPr>
              <w:tab/>
            </w:r>
            <w:r w:rsidRPr="00F84D2A">
              <w:rPr>
                <w:rFonts w:ascii="Century Gothic" w:hAnsi="Century Gothic"/>
                <w:noProof/>
                <w:webHidden/>
              </w:rPr>
              <w:fldChar w:fldCharType="begin"/>
            </w:r>
            <w:r w:rsidRPr="00F84D2A">
              <w:rPr>
                <w:rFonts w:ascii="Century Gothic" w:hAnsi="Century Gothic"/>
                <w:noProof/>
                <w:webHidden/>
              </w:rPr>
              <w:instrText xml:space="preserve"> PAGEREF _Toc76725934 \h </w:instrText>
            </w:r>
            <w:r w:rsidRPr="00F84D2A">
              <w:rPr>
                <w:rFonts w:ascii="Century Gothic" w:hAnsi="Century Gothic"/>
                <w:noProof/>
                <w:webHidden/>
              </w:rPr>
            </w:r>
            <w:r w:rsidRPr="00F84D2A">
              <w:rPr>
                <w:rFonts w:ascii="Century Gothic" w:hAnsi="Century Gothic"/>
                <w:noProof/>
                <w:webHidden/>
              </w:rPr>
              <w:fldChar w:fldCharType="separate"/>
            </w:r>
            <w:r>
              <w:rPr>
                <w:rFonts w:ascii="Century Gothic" w:hAnsi="Century Gothic"/>
                <w:noProof/>
                <w:webHidden/>
              </w:rPr>
              <w:t>5</w:t>
            </w:r>
            <w:r w:rsidRPr="00F84D2A">
              <w:rPr>
                <w:rFonts w:ascii="Century Gothic" w:hAnsi="Century Gothic"/>
                <w:noProof/>
                <w:webHidden/>
              </w:rPr>
              <w:fldChar w:fldCharType="end"/>
            </w:r>
          </w:hyperlink>
        </w:p>
        <w:p w14:paraId="6B48F396" w14:textId="77777777" w:rsidR="006E77CB" w:rsidRPr="00F84D2A" w:rsidRDefault="006E77CB" w:rsidP="006E77CB">
          <w:pPr>
            <w:pStyle w:val="TDC1"/>
            <w:tabs>
              <w:tab w:val="left" w:pos="480"/>
              <w:tab w:val="right" w:leader="dot" w:pos="8830"/>
            </w:tabs>
            <w:rPr>
              <w:rFonts w:ascii="Century Gothic" w:eastAsiaTheme="minorEastAsia" w:hAnsi="Century Gothic" w:cstheme="minorBidi"/>
              <w:b w:val="0"/>
              <w:bCs w:val="0"/>
              <w:i w:val="0"/>
              <w:iCs w:val="0"/>
              <w:noProof/>
              <w:lang w:val="es-CO" w:eastAsia="es-ES_tradnl"/>
            </w:rPr>
          </w:pPr>
          <w:hyperlink w:anchor="_Toc76725935" w:history="1">
            <w:r w:rsidRPr="00F84D2A">
              <w:rPr>
                <w:rStyle w:val="Hipervnculo"/>
                <w:rFonts w:ascii="Century Gothic" w:eastAsia="MS Mincho" w:hAnsi="Century Gothic" w:cs="Arial"/>
                <w:noProof/>
              </w:rPr>
              <w:t>5</w:t>
            </w:r>
            <w:r w:rsidRPr="00F84D2A">
              <w:rPr>
                <w:rFonts w:ascii="Century Gothic" w:eastAsiaTheme="minorEastAsia" w:hAnsi="Century Gothic" w:cstheme="minorBidi"/>
                <w:b w:val="0"/>
                <w:bCs w:val="0"/>
                <w:i w:val="0"/>
                <w:iCs w:val="0"/>
                <w:noProof/>
                <w:lang w:val="es-CO" w:eastAsia="es-ES_tradnl"/>
              </w:rPr>
              <w:tab/>
            </w:r>
            <w:r w:rsidRPr="00F84D2A">
              <w:rPr>
                <w:rStyle w:val="Hipervnculo"/>
                <w:rFonts w:ascii="Century Gothic" w:eastAsia="MS Mincho" w:hAnsi="Century Gothic" w:cs="Arial"/>
                <w:noProof/>
              </w:rPr>
              <w:t>PROCEDIMIENTO</w:t>
            </w:r>
            <w:r w:rsidRPr="00F84D2A">
              <w:rPr>
                <w:rFonts w:ascii="Century Gothic" w:hAnsi="Century Gothic"/>
                <w:noProof/>
                <w:webHidden/>
              </w:rPr>
              <w:tab/>
            </w:r>
            <w:r w:rsidRPr="00F84D2A">
              <w:rPr>
                <w:rFonts w:ascii="Century Gothic" w:hAnsi="Century Gothic"/>
                <w:noProof/>
                <w:webHidden/>
              </w:rPr>
              <w:fldChar w:fldCharType="begin"/>
            </w:r>
            <w:r w:rsidRPr="00F84D2A">
              <w:rPr>
                <w:rFonts w:ascii="Century Gothic" w:hAnsi="Century Gothic"/>
                <w:noProof/>
                <w:webHidden/>
              </w:rPr>
              <w:instrText xml:space="preserve"> PAGEREF _Toc76725935 \h </w:instrText>
            </w:r>
            <w:r w:rsidRPr="00F84D2A">
              <w:rPr>
                <w:rFonts w:ascii="Century Gothic" w:hAnsi="Century Gothic"/>
                <w:noProof/>
                <w:webHidden/>
              </w:rPr>
            </w:r>
            <w:r w:rsidRPr="00F84D2A">
              <w:rPr>
                <w:rFonts w:ascii="Century Gothic" w:hAnsi="Century Gothic"/>
                <w:noProof/>
                <w:webHidden/>
              </w:rPr>
              <w:fldChar w:fldCharType="separate"/>
            </w:r>
            <w:r>
              <w:rPr>
                <w:rFonts w:ascii="Century Gothic" w:hAnsi="Century Gothic"/>
                <w:noProof/>
                <w:webHidden/>
              </w:rPr>
              <w:t>7</w:t>
            </w:r>
            <w:r w:rsidRPr="00F84D2A">
              <w:rPr>
                <w:rFonts w:ascii="Century Gothic" w:hAnsi="Century Gothic"/>
                <w:noProof/>
                <w:webHidden/>
              </w:rPr>
              <w:fldChar w:fldCharType="end"/>
            </w:r>
          </w:hyperlink>
        </w:p>
        <w:p w14:paraId="68B5A452" w14:textId="77777777" w:rsidR="006E77CB" w:rsidRPr="00F84D2A" w:rsidRDefault="006E77CB" w:rsidP="006E77CB">
          <w:pPr>
            <w:pStyle w:val="TDC2"/>
            <w:tabs>
              <w:tab w:val="left" w:pos="960"/>
              <w:tab w:val="right" w:leader="dot" w:pos="8830"/>
            </w:tabs>
            <w:rPr>
              <w:rFonts w:ascii="Century Gothic" w:eastAsiaTheme="minorEastAsia" w:hAnsi="Century Gothic" w:cstheme="minorBidi"/>
              <w:b w:val="0"/>
              <w:bCs w:val="0"/>
              <w:noProof/>
              <w:sz w:val="24"/>
              <w:szCs w:val="24"/>
              <w:lang w:val="es-CO" w:eastAsia="es-ES_tradnl"/>
            </w:rPr>
          </w:pPr>
          <w:hyperlink w:anchor="_Toc76725936" w:history="1">
            <w:r w:rsidRPr="00F84D2A">
              <w:rPr>
                <w:rStyle w:val="Hipervnculo"/>
                <w:rFonts w:ascii="Century Gothic" w:eastAsia="MS Mincho" w:hAnsi="Century Gothic" w:cs="Arial"/>
                <w:noProof/>
              </w:rPr>
              <w:t>5.1</w:t>
            </w:r>
            <w:r w:rsidRPr="00F84D2A">
              <w:rPr>
                <w:rFonts w:ascii="Century Gothic" w:eastAsiaTheme="minorEastAsia" w:hAnsi="Century Gothic" w:cstheme="minorBidi"/>
                <w:b w:val="0"/>
                <w:bCs w:val="0"/>
                <w:noProof/>
                <w:sz w:val="24"/>
                <w:szCs w:val="24"/>
                <w:lang w:val="es-CO" w:eastAsia="es-ES_tradnl"/>
              </w:rPr>
              <w:tab/>
            </w:r>
            <w:r w:rsidRPr="00F84D2A">
              <w:rPr>
                <w:rStyle w:val="Hipervnculo"/>
                <w:rFonts w:ascii="Century Gothic" w:eastAsia="MS Mincho" w:hAnsi="Century Gothic" w:cs="Arial"/>
                <w:noProof/>
              </w:rPr>
              <w:t>ALCANCE DE LA INSPECCIÓN</w:t>
            </w:r>
            <w:r w:rsidRPr="00F84D2A">
              <w:rPr>
                <w:rFonts w:ascii="Century Gothic" w:hAnsi="Century Gothic"/>
                <w:noProof/>
                <w:webHidden/>
              </w:rPr>
              <w:tab/>
            </w:r>
            <w:r w:rsidRPr="00F84D2A">
              <w:rPr>
                <w:rFonts w:ascii="Century Gothic" w:hAnsi="Century Gothic"/>
                <w:noProof/>
                <w:webHidden/>
              </w:rPr>
              <w:fldChar w:fldCharType="begin"/>
            </w:r>
            <w:r w:rsidRPr="00F84D2A">
              <w:rPr>
                <w:rFonts w:ascii="Century Gothic" w:hAnsi="Century Gothic"/>
                <w:noProof/>
                <w:webHidden/>
              </w:rPr>
              <w:instrText xml:space="preserve"> PAGEREF _Toc76725936 \h </w:instrText>
            </w:r>
            <w:r w:rsidRPr="00F84D2A">
              <w:rPr>
                <w:rFonts w:ascii="Century Gothic" w:hAnsi="Century Gothic"/>
                <w:noProof/>
                <w:webHidden/>
              </w:rPr>
            </w:r>
            <w:r w:rsidRPr="00F84D2A">
              <w:rPr>
                <w:rFonts w:ascii="Century Gothic" w:hAnsi="Century Gothic"/>
                <w:noProof/>
                <w:webHidden/>
              </w:rPr>
              <w:fldChar w:fldCharType="separate"/>
            </w:r>
            <w:r>
              <w:rPr>
                <w:rFonts w:ascii="Century Gothic" w:hAnsi="Century Gothic"/>
                <w:noProof/>
                <w:webHidden/>
              </w:rPr>
              <w:t>8</w:t>
            </w:r>
            <w:r w:rsidRPr="00F84D2A">
              <w:rPr>
                <w:rFonts w:ascii="Century Gothic" w:hAnsi="Century Gothic"/>
                <w:noProof/>
                <w:webHidden/>
              </w:rPr>
              <w:fldChar w:fldCharType="end"/>
            </w:r>
          </w:hyperlink>
        </w:p>
        <w:p w14:paraId="1B6DCE1C" w14:textId="77777777" w:rsidR="006E77CB" w:rsidRPr="00F84D2A" w:rsidRDefault="006E77CB" w:rsidP="006E77CB">
          <w:pPr>
            <w:pStyle w:val="TDC1"/>
            <w:tabs>
              <w:tab w:val="left" w:pos="480"/>
              <w:tab w:val="right" w:leader="dot" w:pos="8830"/>
            </w:tabs>
            <w:rPr>
              <w:rFonts w:ascii="Century Gothic" w:eastAsiaTheme="minorEastAsia" w:hAnsi="Century Gothic" w:cstheme="minorBidi"/>
              <w:b w:val="0"/>
              <w:bCs w:val="0"/>
              <w:i w:val="0"/>
              <w:iCs w:val="0"/>
              <w:noProof/>
              <w:lang w:val="es-CO" w:eastAsia="es-ES_tradnl"/>
            </w:rPr>
          </w:pPr>
          <w:hyperlink w:anchor="_Toc76725938" w:history="1">
            <w:r w:rsidRPr="00F84D2A">
              <w:rPr>
                <w:rStyle w:val="Hipervnculo"/>
                <w:rFonts w:ascii="Century Gothic" w:eastAsia="MS Mincho" w:hAnsi="Century Gothic" w:cs="Arial"/>
                <w:noProof/>
              </w:rPr>
              <w:t>6</w:t>
            </w:r>
            <w:r w:rsidRPr="00F84D2A">
              <w:rPr>
                <w:rFonts w:ascii="Century Gothic" w:eastAsiaTheme="minorEastAsia" w:hAnsi="Century Gothic" w:cstheme="minorBidi"/>
                <w:b w:val="0"/>
                <w:bCs w:val="0"/>
                <w:i w:val="0"/>
                <w:iCs w:val="0"/>
                <w:noProof/>
                <w:lang w:val="es-CO" w:eastAsia="es-ES_tradnl"/>
              </w:rPr>
              <w:tab/>
            </w:r>
            <w:r w:rsidRPr="00F84D2A">
              <w:rPr>
                <w:rStyle w:val="Hipervnculo"/>
                <w:rFonts w:ascii="Century Gothic" w:eastAsia="MS Mincho" w:hAnsi="Century Gothic" w:cs="Arial"/>
                <w:noProof/>
              </w:rPr>
              <w:t>POLITICA DE INDEPENDENCIA E IMPARCIALIDAD</w:t>
            </w:r>
            <w:r w:rsidRPr="00F84D2A">
              <w:rPr>
                <w:rFonts w:ascii="Century Gothic" w:hAnsi="Century Gothic"/>
                <w:noProof/>
                <w:webHidden/>
              </w:rPr>
              <w:tab/>
            </w:r>
            <w:r w:rsidRPr="00F84D2A">
              <w:rPr>
                <w:rFonts w:ascii="Century Gothic" w:hAnsi="Century Gothic"/>
                <w:noProof/>
                <w:webHidden/>
              </w:rPr>
              <w:fldChar w:fldCharType="begin"/>
            </w:r>
            <w:r w:rsidRPr="00F84D2A">
              <w:rPr>
                <w:rFonts w:ascii="Century Gothic" w:hAnsi="Century Gothic"/>
                <w:noProof/>
                <w:webHidden/>
              </w:rPr>
              <w:instrText xml:space="preserve"> PAGEREF _Toc76725938 \h </w:instrText>
            </w:r>
            <w:r w:rsidRPr="00F84D2A">
              <w:rPr>
                <w:rFonts w:ascii="Century Gothic" w:hAnsi="Century Gothic"/>
                <w:noProof/>
                <w:webHidden/>
              </w:rPr>
            </w:r>
            <w:r w:rsidRPr="00F84D2A">
              <w:rPr>
                <w:rFonts w:ascii="Century Gothic" w:hAnsi="Century Gothic"/>
                <w:noProof/>
                <w:webHidden/>
              </w:rPr>
              <w:fldChar w:fldCharType="separate"/>
            </w:r>
            <w:r>
              <w:rPr>
                <w:rFonts w:ascii="Century Gothic" w:hAnsi="Century Gothic"/>
                <w:noProof/>
                <w:webHidden/>
              </w:rPr>
              <w:t>8</w:t>
            </w:r>
            <w:r w:rsidRPr="00F84D2A">
              <w:rPr>
                <w:rFonts w:ascii="Century Gothic" w:hAnsi="Century Gothic"/>
                <w:noProof/>
                <w:webHidden/>
              </w:rPr>
              <w:fldChar w:fldCharType="end"/>
            </w:r>
          </w:hyperlink>
        </w:p>
        <w:p w14:paraId="5E88C65C" w14:textId="77777777" w:rsidR="006E77CB" w:rsidRPr="00F84D2A" w:rsidRDefault="006E77CB" w:rsidP="006E77CB">
          <w:pPr>
            <w:pStyle w:val="TDC2"/>
            <w:tabs>
              <w:tab w:val="left" w:pos="960"/>
              <w:tab w:val="right" w:leader="dot" w:pos="8830"/>
            </w:tabs>
            <w:rPr>
              <w:rFonts w:ascii="Century Gothic" w:eastAsiaTheme="minorEastAsia" w:hAnsi="Century Gothic" w:cstheme="minorBidi"/>
              <w:b w:val="0"/>
              <w:bCs w:val="0"/>
              <w:noProof/>
              <w:sz w:val="24"/>
              <w:szCs w:val="24"/>
              <w:lang w:val="es-CO" w:eastAsia="es-ES_tradnl"/>
            </w:rPr>
          </w:pPr>
          <w:hyperlink w:anchor="_Toc76725939" w:history="1">
            <w:r w:rsidRPr="00F84D2A">
              <w:rPr>
                <w:rStyle w:val="Hipervnculo"/>
                <w:rFonts w:ascii="Century Gothic" w:eastAsia="MS Mincho" w:hAnsi="Century Gothic" w:cs="Arial"/>
                <w:noProof/>
              </w:rPr>
              <w:t>6.1</w:t>
            </w:r>
            <w:r w:rsidRPr="00F84D2A">
              <w:rPr>
                <w:rFonts w:ascii="Century Gothic" w:eastAsiaTheme="minorEastAsia" w:hAnsi="Century Gothic" w:cstheme="minorBidi"/>
                <w:b w:val="0"/>
                <w:bCs w:val="0"/>
                <w:noProof/>
                <w:sz w:val="24"/>
                <w:szCs w:val="24"/>
                <w:lang w:val="es-CO" w:eastAsia="es-ES_tradnl"/>
              </w:rPr>
              <w:tab/>
            </w:r>
            <w:r w:rsidRPr="00F84D2A">
              <w:rPr>
                <w:rStyle w:val="Hipervnculo"/>
                <w:rFonts w:ascii="Century Gothic" w:eastAsia="MS Mincho" w:hAnsi="Century Gothic" w:cs="Arial"/>
                <w:noProof/>
              </w:rPr>
              <w:t>CONDICIONES NO DISCRIMINATORIAS</w:t>
            </w:r>
            <w:r w:rsidRPr="00F84D2A">
              <w:rPr>
                <w:rFonts w:ascii="Century Gothic" w:hAnsi="Century Gothic"/>
                <w:noProof/>
                <w:webHidden/>
              </w:rPr>
              <w:tab/>
            </w:r>
            <w:r w:rsidRPr="00F84D2A">
              <w:rPr>
                <w:rFonts w:ascii="Century Gothic" w:hAnsi="Century Gothic"/>
                <w:noProof/>
                <w:webHidden/>
              </w:rPr>
              <w:fldChar w:fldCharType="begin"/>
            </w:r>
            <w:r w:rsidRPr="00F84D2A">
              <w:rPr>
                <w:rFonts w:ascii="Century Gothic" w:hAnsi="Century Gothic"/>
                <w:noProof/>
                <w:webHidden/>
              </w:rPr>
              <w:instrText xml:space="preserve"> PAGEREF _Toc76725939 \h </w:instrText>
            </w:r>
            <w:r w:rsidRPr="00F84D2A">
              <w:rPr>
                <w:rFonts w:ascii="Century Gothic" w:hAnsi="Century Gothic"/>
                <w:noProof/>
                <w:webHidden/>
              </w:rPr>
            </w:r>
            <w:r w:rsidRPr="00F84D2A">
              <w:rPr>
                <w:rFonts w:ascii="Century Gothic" w:hAnsi="Century Gothic"/>
                <w:noProof/>
                <w:webHidden/>
              </w:rPr>
              <w:fldChar w:fldCharType="separate"/>
            </w:r>
            <w:r>
              <w:rPr>
                <w:rFonts w:ascii="Century Gothic" w:hAnsi="Century Gothic"/>
                <w:noProof/>
                <w:webHidden/>
              </w:rPr>
              <w:t>9</w:t>
            </w:r>
            <w:r w:rsidRPr="00F84D2A">
              <w:rPr>
                <w:rFonts w:ascii="Century Gothic" w:hAnsi="Century Gothic"/>
                <w:noProof/>
                <w:webHidden/>
              </w:rPr>
              <w:fldChar w:fldCharType="end"/>
            </w:r>
          </w:hyperlink>
        </w:p>
        <w:p w14:paraId="402EAE7C" w14:textId="77777777" w:rsidR="006E77CB" w:rsidRPr="00F84D2A" w:rsidRDefault="006E77CB" w:rsidP="006E77CB">
          <w:pPr>
            <w:pStyle w:val="TDC2"/>
            <w:tabs>
              <w:tab w:val="left" w:pos="960"/>
              <w:tab w:val="right" w:leader="dot" w:pos="8830"/>
            </w:tabs>
            <w:rPr>
              <w:rFonts w:ascii="Century Gothic" w:eastAsiaTheme="minorEastAsia" w:hAnsi="Century Gothic" w:cstheme="minorBidi"/>
              <w:b w:val="0"/>
              <w:bCs w:val="0"/>
              <w:noProof/>
              <w:sz w:val="24"/>
              <w:szCs w:val="24"/>
              <w:lang w:val="es-CO" w:eastAsia="es-ES_tradnl"/>
            </w:rPr>
          </w:pPr>
          <w:hyperlink w:anchor="_Toc76725940" w:history="1">
            <w:r w:rsidRPr="00F84D2A">
              <w:rPr>
                <w:rStyle w:val="Hipervnculo"/>
                <w:rFonts w:ascii="Century Gothic" w:eastAsia="MS Mincho" w:hAnsi="Century Gothic" w:cs="Arial"/>
                <w:noProof/>
              </w:rPr>
              <w:t>6.2</w:t>
            </w:r>
            <w:r w:rsidRPr="00F84D2A">
              <w:rPr>
                <w:rFonts w:ascii="Century Gothic" w:eastAsiaTheme="minorEastAsia" w:hAnsi="Century Gothic" w:cstheme="minorBidi"/>
                <w:b w:val="0"/>
                <w:bCs w:val="0"/>
                <w:noProof/>
                <w:sz w:val="24"/>
                <w:szCs w:val="24"/>
                <w:lang w:val="es-CO" w:eastAsia="es-ES_tradnl"/>
              </w:rPr>
              <w:tab/>
            </w:r>
            <w:r w:rsidRPr="00F84D2A">
              <w:rPr>
                <w:rStyle w:val="Hipervnculo"/>
                <w:rFonts w:ascii="Century Gothic" w:eastAsia="MS Mincho" w:hAnsi="Century Gothic" w:cs="Arial"/>
                <w:noProof/>
              </w:rPr>
              <w:t>CONFIDENCIALIDAD</w:t>
            </w:r>
            <w:r w:rsidRPr="00F84D2A">
              <w:rPr>
                <w:rFonts w:ascii="Century Gothic" w:hAnsi="Century Gothic"/>
                <w:noProof/>
                <w:webHidden/>
              </w:rPr>
              <w:tab/>
            </w:r>
            <w:r w:rsidRPr="00F84D2A">
              <w:rPr>
                <w:rFonts w:ascii="Century Gothic" w:hAnsi="Century Gothic"/>
                <w:noProof/>
                <w:webHidden/>
              </w:rPr>
              <w:fldChar w:fldCharType="begin"/>
            </w:r>
            <w:r w:rsidRPr="00F84D2A">
              <w:rPr>
                <w:rFonts w:ascii="Century Gothic" w:hAnsi="Century Gothic"/>
                <w:noProof/>
                <w:webHidden/>
              </w:rPr>
              <w:instrText xml:space="preserve"> PAGEREF _Toc76725940 \h </w:instrText>
            </w:r>
            <w:r w:rsidRPr="00F84D2A">
              <w:rPr>
                <w:rFonts w:ascii="Century Gothic" w:hAnsi="Century Gothic"/>
                <w:noProof/>
                <w:webHidden/>
              </w:rPr>
            </w:r>
            <w:r w:rsidRPr="00F84D2A">
              <w:rPr>
                <w:rFonts w:ascii="Century Gothic" w:hAnsi="Century Gothic"/>
                <w:noProof/>
                <w:webHidden/>
              </w:rPr>
              <w:fldChar w:fldCharType="separate"/>
            </w:r>
            <w:r>
              <w:rPr>
                <w:rFonts w:ascii="Century Gothic" w:hAnsi="Century Gothic"/>
                <w:noProof/>
                <w:webHidden/>
              </w:rPr>
              <w:t>9</w:t>
            </w:r>
            <w:r w:rsidRPr="00F84D2A">
              <w:rPr>
                <w:rFonts w:ascii="Century Gothic" w:hAnsi="Century Gothic"/>
                <w:noProof/>
                <w:webHidden/>
              </w:rPr>
              <w:fldChar w:fldCharType="end"/>
            </w:r>
          </w:hyperlink>
        </w:p>
        <w:p w14:paraId="59E89693" w14:textId="77777777" w:rsidR="006E77CB" w:rsidRPr="00F84D2A" w:rsidRDefault="006E77CB" w:rsidP="006E77CB">
          <w:pPr>
            <w:pStyle w:val="TDC2"/>
            <w:tabs>
              <w:tab w:val="left" w:pos="960"/>
              <w:tab w:val="right" w:leader="dot" w:pos="8830"/>
            </w:tabs>
            <w:rPr>
              <w:rFonts w:ascii="Century Gothic" w:eastAsiaTheme="minorEastAsia" w:hAnsi="Century Gothic" w:cstheme="minorBidi"/>
              <w:b w:val="0"/>
              <w:bCs w:val="0"/>
              <w:noProof/>
              <w:sz w:val="24"/>
              <w:szCs w:val="24"/>
              <w:lang w:val="es-CO" w:eastAsia="es-ES_tradnl"/>
            </w:rPr>
          </w:pPr>
          <w:hyperlink w:anchor="_Toc76725941" w:history="1">
            <w:r w:rsidRPr="00F84D2A">
              <w:rPr>
                <w:rStyle w:val="Hipervnculo"/>
                <w:rFonts w:ascii="Century Gothic" w:eastAsia="MS Mincho" w:hAnsi="Century Gothic" w:cs="Arial"/>
                <w:noProof/>
              </w:rPr>
              <w:t>6.3</w:t>
            </w:r>
            <w:r w:rsidRPr="00F84D2A">
              <w:rPr>
                <w:rFonts w:ascii="Century Gothic" w:eastAsiaTheme="minorEastAsia" w:hAnsi="Century Gothic" w:cstheme="minorBidi"/>
                <w:b w:val="0"/>
                <w:bCs w:val="0"/>
                <w:noProof/>
                <w:sz w:val="24"/>
                <w:szCs w:val="24"/>
                <w:lang w:val="es-CO" w:eastAsia="es-ES_tradnl"/>
              </w:rPr>
              <w:tab/>
            </w:r>
            <w:r w:rsidRPr="00F84D2A">
              <w:rPr>
                <w:rStyle w:val="Hipervnculo"/>
                <w:rFonts w:ascii="Century Gothic" w:eastAsia="MS Mincho" w:hAnsi="Century Gothic" w:cs="Arial"/>
                <w:noProof/>
              </w:rPr>
              <w:t>PROCEDIMIENTO PARA LA INSPECCIÓN</w:t>
            </w:r>
            <w:r w:rsidRPr="00F84D2A">
              <w:rPr>
                <w:rFonts w:ascii="Century Gothic" w:hAnsi="Century Gothic"/>
                <w:noProof/>
                <w:webHidden/>
              </w:rPr>
              <w:tab/>
            </w:r>
            <w:r w:rsidRPr="00F84D2A">
              <w:rPr>
                <w:rFonts w:ascii="Century Gothic" w:hAnsi="Century Gothic"/>
                <w:noProof/>
                <w:webHidden/>
              </w:rPr>
              <w:fldChar w:fldCharType="begin"/>
            </w:r>
            <w:r w:rsidRPr="00F84D2A">
              <w:rPr>
                <w:rFonts w:ascii="Century Gothic" w:hAnsi="Century Gothic"/>
                <w:noProof/>
                <w:webHidden/>
              </w:rPr>
              <w:instrText xml:space="preserve"> PAGEREF _Toc76725941 \h </w:instrText>
            </w:r>
            <w:r w:rsidRPr="00F84D2A">
              <w:rPr>
                <w:rFonts w:ascii="Century Gothic" w:hAnsi="Century Gothic"/>
                <w:noProof/>
                <w:webHidden/>
              </w:rPr>
            </w:r>
            <w:r w:rsidRPr="00F84D2A">
              <w:rPr>
                <w:rFonts w:ascii="Century Gothic" w:hAnsi="Century Gothic"/>
                <w:noProof/>
                <w:webHidden/>
              </w:rPr>
              <w:fldChar w:fldCharType="separate"/>
            </w:r>
            <w:r>
              <w:rPr>
                <w:rFonts w:ascii="Century Gothic" w:hAnsi="Century Gothic"/>
                <w:noProof/>
                <w:webHidden/>
              </w:rPr>
              <w:t>10</w:t>
            </w:r>
            <w:r w:rsidRPr="00F84D2A">
              <w:rPr>
                <w:rFonts w:ascii="Century Gothic" w:hAnsi="Century Gothic"/>
                <w:noProof/>
                <w:webHidden/>
              </w:rPr>
              <w:fldChar w:fldCharType="end"/>
            </w:r>
          </w:hyperlink>
        </w:p>
        <w:p w14:paraId="4AE562D6" w14:textId="77777777" w:rsidR="006E77CB" w:rsidRPr="00F84D2A" w:rsidRDefault="006E77CB" w:rsidP="006E77CB">
          <w:pPr>
            <w:pStyle w:val="TDC3"/>
            <w:tabs>
              <w:tab w:val="left" w:pos="1200"/>
              <w:tab w:val="right" w:leader="dot" w:pos="8830"/>
            </w:tabs>
            <w:rPr>
              <w:rFonts w:ascii="Century Gothic" w:eastAsiaTheme="minorEastAsia" w:hAnsi="Century Gothic" w:cstheme="minorBidi"/>
              <w:noProof/>
              <w:sz w:val="24"/>
              <w:szCs w:val="24"/>
              <w:lang w:val="es-CO" w:eastAsia="es-ES_tradnl"/>
            </w:rPr>
          </w:pPr>
          <w:hyperlink w:anchor="_Toc76725942" w:history="1">
            <w:r w:rsidRPr="00F84D2A">
              <w:rPr>
                <w:rStyle w:val="Hipervnculo"/>
                <w:rFonts w:ascii="Century Gothic" w:eastAsia="MS Mincho" w:hAnsi="Century Gothic" w:cs="Arial"/>
                <w:noProof/>
              </w:rPr>
              <w:t>6.3.1</w:t>
            </w:r>
            <w:r w:rsidRPr="00F84D2A">
              <w:rPr>
                <w:rFonts w:ascii="Century Gothic" w:eastAsiaTheme="minorEastAsia" w:hAnsi="Century Gothic" w:cstheme="minorBidi"/>
                <w:noProof/>
                <w:sz w:val="24"/>
                <w:szCs w:val="24"/>
                <w:lang w:val="es-CO" w:eastAsia="es-ES_tradnl"/>
              </w:rPr>
              <w:tab/>
            </w:r>
            <w:r w:rsidRPr="00F84D2A">
              <w:rPr>
                <w:rStyle w:val="Hipervnculo"/>
                <w:rFonts w:ascii="Century Gothic" w:eastAsia="MS Mincho" w:hAnsi="Century Gothic" w:cs="Arial"/>
                <w:noProof/>
              </w:rPr>
              <w:t>REQUISITOS DE LA INSPECCIÓN</w:t>
            </w:r>
            <w:r w:rsidRPr="00F84D2A">
              <w:rPr>
                <w:rFonts w:ascii="Century Gothic" w:hAnsi="Century Gothic"/>
                <w:noProof/>
                <w:webHidden/>
              </w:rPr>
              <w:tab/>
            </w:r>
            <w:r w:rsidRPr="00F84D2A">
              <w:rPr>
                <w:rFonts w:ascii="Century Gothic" w:hAnsi="Century Gothic"/>
                <w:noProof/>
                <w:webHidden/>
              </w:rPr>
              <w:fldChar w:fldCharType="begin"/>
            </w:r>
            <w:r w:rsidRPr="00F84D2A">
              <w:rPr>
                <w:rFonts w:ascii="Century Gothic" w:hAnsi="Century Gothic"/>
                <w:noProof/>
                <w:webHidden/>
              </w:rPr>
              <w:instrText xml:space="preserve"> PAGEREF _Toc76725942 \h </w:instrText>
            </w:r>
            <w:r w:rsidRPr="00F84D2A">
              <w:rPr>
                <w:rFonts w:ascii="Century Gothic" w:hAnsi="Century Gothic"/>
                <w:noProof/>
                <w:webHidden/>
              </w:rPr>
            </w:r>
            <w:r w:rsidRPr="00F84D2A">
              <w:rPr>
                <w:rFonts w:ascii="Century Gothic" w:hAnsi="Century Gothic"/>
                <w:noProof/>
                <w:webHidden/>
              </w:rPr>
              <w:fldChar w:fldCharType="separate"/>
            </w:r>
            <w:r>
              <w:rPr>
                <w:rFonts w:ascii="Century Gothic" w:hAnsi="Century Gothic"/>
                <w:noProof/>
                <w:webHidden/>
              </w:rPr>
              <w:t>10</w:t>
            </w:r>
            <w:r w:rsidRPr="00F84D2A">
              <w:rPr>
                <w:rFonts w:ascii="Century Gothic" w:hAnsi="Century Gothic"/>
                <w:noProof/>
                <w:webHidden/>
              </w:rPr>
              <w:fldChar w:fldCharType="end"/>
            </w:r>
          </w:hyperlink>
        </w:p>
        <w:p w14:paraId="5D0D98FC" w14:textId="77777777" w:rsidR="006E77CB" w:rsidRPr="00F84D2A" w:rsidRDefault="006E77CB" w:rsidP="006E77CB">
          <w:pPr>
            <w:pStyle w:val="TDC3"/>
            <w:tabs>
              <w:tab w:val="left" w:pos="1200"/>
              <w:tab w:val="right" w:leader="dot" w:pos="8830"/>
            </w:tabs>
            <w:rPr>
              <w:rFonts w:ascii="Century Gothic" w:eastAsiaTheme="minorEastAsia" w:hAnsi="Century Gothic" w:cstheme="minorBidi"/>
              <w:noProof/>
              <w:sz w:val="24"/>
              <w:szCs w:val="24"/>
              <w:lang w:val="es-CO" w:eastAsia="es-ES_tradnl"/>
            </w:rPr>
          </w:pPr>
          <w:hyperlink w:anchor="_Toc76725943" w:history="1">
            <w:r w:rsidRPr="00F84D2A">
              <w:rPr>
                <w:rStyle w:val="Hipervnculo"/>
                <w:rFonts w:ascii="Century Gothic" w:eastAsia="MS Mincho" w:hAnsi="Century Gothic" w:cs="Arial"/>
                <w:noProof/>
              </w:rPr>
              <w:t>6.3.2</w:t>
            </w:r>
            <w:r w:rsidRPr="00F84D2A">
              <w:rPr>
                <w:rFonts w:ascii="Century Gothic" w:eastAsiaTheme="minorEastAsia" w:hAnsi="Century Gothic" w:cstheme="minorBidi"/>
                <w:noProof/>
                <w:sz w:val="24"/>
                <w:szCs w:val="24"/>
                <w:lang w:val="es-CO" w:eastAsia="es-ES_tradnl"/>
              </w:rPr>
              <w:tab/>
            </w:r>
            <w:r w:rsidRPr="00F84D2A">
              <w:rPr>
                <w:rStyle w:val="Hipervnculo"/>
                <w:rFonts w:ascii="Century Gothic" w:eastAsia="MS Mincho" w:hAnsi="Century Gothic" w:cs="Arial"/>
                <w:noProof/>
              </w:rPr>
              <w:t>SOLICITUD DE INSPECCIÓN</w:t>
            </w:r>
            <w:r w:rsidRPr="00F84D2A">
              <w:rPr>
                <w:rFonts w:ascii="Century Gothic" w:hAnsi="Century Gothic"/>
                <w:noProof/>
                <w:webHidden/>
              </w:rPr>
              <w:tab/>
            </w:r>
            <w:r w:rsidRPr="00F84D2A">
              <w:rPr>
                <w:rFonts w:ascii="Century Gothic" w:hAnsi="Century Gothic"/>
                <w:noProof/>
                <w:webHidden/>
              </w:rPr>
              <w:fldChar w:fldCharType="begin"/>
            </w:r>
            <w:r w:rsidRPr="00F84D2A">
              <w:rPr>
                <w:rFonts w:ascii="Century Gothic" w:hAnsi="Century Gothic"/>
                <w:noProof/>
                <w:webHidden/>
              </w:rPr>
              <w:instrText xml:space="preserve"> PAGEREF _Toc76725943 \h </w:instrText>
            </w:r>
            <w:r w:rsidRPr="00F84D2A">
              <w:rPr>
                <w:rFonts w:ascii="Century Gothic" w:hAnsi="Century Gothic"/>
                <w:noProof/>
                <w:webHidden/>
              </w:rPr>
            </w:r>
            <w:r w:rsidRPr="00F84D2A">
              <w:rPr>
                <w:rFonts w:ascii="Century Gothic" w:hAnsi="Century Gothic"/>
                <w:noProof/>
                <w:webHidden/>
              </w:rPr>
              <w:fldChar w:fldCharType="separate"/>
            </w:r>
            <w:r>
              <w:rPr>
                <w:rFonts w:ascii="Century Gothic" w:hAnsi="Century Gothic"/>
                <w:noProof/>
                <w:webHidden/>
              </w:rPr>
              <w:t>12</w:t>
            </w:r>
            <w:r w:rsidRPr="00F84D2A">
              <w:rPr>
                <w:rFonts w:ascii="Century Gothic" w:hAnsi="Century Gothic"/>
                <w:noProof/>
                <w:webHidden/>
              </w:rPr>
              <w:fldChar w:fldCharType="end"/>
            </w:r>
          </w:hyperlink>
        </w:p>
        <w:p w14:paraId="6DB2F54E" w14:textId="77777777" w:rsidR="006E77CB" w:rsidRPr="00F84D2A" w:rsidRDefault="006E77CB" w:rsidP="006E77CB">
          <w:pPr>
            <w:pStyle w:val="TDC3"/>
            <w:tabs>
              <w:tab w:val="left" w:pos="1200"/>
              <w:tab w:val="right" w:leader="dot" w:pos="8830"/>
            </w:tabs>
            <w:rPr>
              <w:rFonts w:ascii="Century Gothic" w:eastAsiaTheme="minorEastAsia" w:hAnsi="Century Gothic" w:cstheme="minorBidi"/>
              <w:noProof/>
              <w:sz w:val="24"/>
              <w:szCs w:val="24"/>
              <w:lang w:val="es-CO" w:eastAsia="es-ES_tradnl"/>
            </w:rPr>
          </w:pPr>
          <w:hyperlink w:anchor="_Toc76725944" w:history="1">
            <w:r w:rsidRPr="00F84D2A">
              <w:rPr>
                <w:rStyle w:val="Hipervnculo"/>
                <w:rFonts w:ascii="Century Gothic" w:eastAsia="MS Mincho" w:hAnsi="Century Gothic" w:cs="Arial"/>
                <w:noProof/>
              </w:rPr>
              <w:t>6.3.3</w:t>
            </w:r>
            <w:r w:rsidRPr="00F84D2A">
              <w:rPr>
                <w:rFonts w:ascii="Century Gothic" w:eastAsiaTheme="minorEastAsia" w:hAnsi="Century Gothic" w:cstheme="minorBidi"/>
                <w:noProof/>
                <w:sz w:val="24"/>
                <w:szCs w:val="24"/>
                <w:lang w:val="es-CO" w:eastAsia="es-ES_tradnl"/>
              </w:rPr>
              <w:tab/>
            </w:r>
            <w:r w:rsidRPr="00F84D2A">
              <w:rPr>
                <w:rStyle w:val="Hipervnculo"/>
                <w:rFonts w:ascii="Century Gothic" w:eastAsia="MS Mincho" w:hAnsi="Century Gothic" w:cs="Arial"/>
                <w:noProof/>
              </w:rPr>
              <w:t>REVISIÓN DE LA SOLICITUD DE SERVICIO</w:t>
            </w:r>
            <w:r w:rsidRPr="00F84D2A">
              <w:rPr>
                <w:rFonts w:ascii="Century Gothic" w:hAnsi="Century Gothic"/>
                <w:noProof/>
                <w:webHidden/>
              </w:rPr>
              <w:tab/>
            </w:r>
            <w:r w:rsidRPr="00F84D2A">
              <w:rPr>
                <w:rFonts w:ascii="Century Gothic" w:hAnsi="Century Gothic"/>
                <w:noProof/>
                <w:webHidden/>
              </w:rPr>
              <w:fldChar w:fldCharType="begin"/>
            </w:r>
            <w:r w:rsidRPr="00F84D2A">
              <w:rPr>
                <w:rFonts w:ascii="Century Gothic" w:hAnsi="Century Gothic"/>
                <w:noProof/>
                <w:webHidden/>
              </w:rPr>
              <w:instrText xml:space="preserve"> PAGEREF _Toc76725944 \h </w:instrText>
            </w:r>
            <w:r w:rsidRPr="00F84D2A">
              <w:rPr>
                <w:rFonts w:ascii="Century Gothic" w:hAnsi="Century Gothic"/>
                <w:noProof/>
                <w:webHidden/>
              </w:rPr>
            </w:r>
            <w:r w:rsidRPr="00F84D2A">
              <w:rPr>
                <w:rFonts w:ascii="Century Gothic" w:hAnsi="Century Gothic"/>
                <w:noProof/>
                <w:webHidden/>
              </w:rPr>
              <w:fldChar w:fldCharType="separate"/>
            </w:r>
            <w:r>
              <w:rPr>
                <w:rFonts w:ascii="Century Gothic" w:hAnsi="Century Gothic"/>
                <w:noProof/>
                <w:webHidden/>
              </w:rPr>
              <w:t>12</w:t>
            </w:r>
            <w:r w:rsidRPr="00F84D2A">
              <w:rPr>
                <w:rFonts w:ascii="Century Gothic" w:hAnsi="Century Gothic"/>
                <w:noProof/>
                <w:webHidden/>
              </w:rPr>
              <w:fldChar w:fldCharType="end"/>
            </w:r>
          </w:hyperlink>
        </w:p>
        <w:p w14:paraId="0579918C" w14:textId="77777777" w:rsidR="006E77CB" w:rsidRPr="00F84D2A" w:rsidRDefault="006E77CB" w:rsidP="006E77CB">
          <w:pPr>
            <w:pStyle w:val="TDC3"/>
            <w:tabs>
              <w:tab w:val="left" w:pos="1200"/>
              <w:tab w:val="right" w:leader="dot" w:pos="8830"/>
            </w:tabs>
            <w:rPr>
              <w:rFonts w:ascii="Century Gothic" w:eastAsiaTheme="minorEastAsia" w:hAnsi="Century Gothic" w:cstheme="minorBidi"/>
              <w:noProof/>
              <w:sz w:val="24"/>
              <w:szCs w:val="24"/>
              <w:lang w:val="es-CO" w:eastAsia="es-ES_tradnl"/>
            </w:rPr>
          </w:pPr>
          <w:hyperlink w:anchor="_Toc76725945" w:history="1">
            <w:r w:rsidRPr="00F84D2A">
              <w:rPr>
                <w:rStyle w:val="Hipervnculo"/>
                <w:rFonts w:ascii="Century Gothic" w:eastAsia="MS Mincho" w:hAnsi="Century Gothic" w:cs="Arial"/>
                <w:noProof/>
              </w:rPr>
              <w:t>6.3.4</w:t>
            </w:r>
            <w:r w:rsidRPr="00F84D2A">
              <w:rPr>
                <w:rFonts w:ascii="Century Gothic" w:eastAsiaTheme="minorEastAsia" w:hAnsi="Century Gothic" w:cstheme="minorBidi"/>
                <w:noProof/>
                <w:sz w:val="24"/>
                <w:szCs w:val="24"/>
                <w:lang w:val="es-CO" w:eastAsia="es-ES_tradnl"/>
              </w:rPr>
              <w:tab/>
            </w:r>
            <w:r w:rsidRPr="00F84D2A">
              <w:rPr>
                <w:rStyle w:val="Hipervnculo"/>
                <w:rFonts w:ascii="Century Gothic" w:eastAsia="MS Mincho" w:hAnsi="Century Gothic" w:cs="Arial"/>
                <w:noProof/>
              </w:rPr>
              <w:t>OFERTA DE SERVICIO</w:t>
            </w:r>
            <w:r w:rsidRPr="00F84D2A">
              <w:rPr>
                <w:rFonts w:ascii="Century Gothic" w:hAnsi="Century Gothic"/>
                <w:noProof/>
                <w:webHidden/>
              </w:rPr>
              <w:tab/>
            </w:r>
            <w:r w:rsidRPr="00F84D2A">
              <w:rPr>
                <w:rFonts w:ascii="Century Gothic" w:hAnsi="Century Gothic"/>
                <w:noProof/>
                <w:webHidden/>
              </w:rPr>
              <w:fldChar w:fldCharType="begin"/>
            </w:r>
            <w:r w:rsidRPr="00F84D2A">
              <w:rPr>
                <w:rFonts w:ascii="Century Gothic" w:hAnsi="Century Gothic"/>
                <w:noProof/>
                <w:webHidden/>
              </w:rPr>
              <w:instrText xml:space="preserve"> PAGEREF _Toc76725945 \h </w:instrText>
            </w:r>
            <w:r w:rsidRPr="00F84D2A">
              <w:rPr>
                <w:rFonts w:ascii="Century Gothic" w:hAnsi="Century Gothic"/>
                <w:noProof/>
                <w:webHidden/>
              </w:rPr>
            </w:r>
            <w:r w:rsidRPr="00F84D2A">
              <w:rPr>
                <w:rFonts w:ascii="Century Gothic" w:hAnsi="Century Gothic"/>
                <w:noProof/>
                <w:webHidden/>
              </w:rPr>
              <w:fldChar w:fldCharType="separate"/>
            </w:r>
            <w:r>
              <w:rPr>
                <w:rFonts w:ascii="Century Gothic" w:hAnsi="Century Gothic"/>
                <w:noProof/>
                <w:webHidden/>
              </w:rPr>
              <w:t>13</w:t>
            </w:r>
            <w:r w:rsidRPr="00F84D2A">
              <w:rPr>
                <w:rFonts w:ascii="Century Gothic" w:hAnsi="Century Gothic"/>
                <w:noProof/>
                <w:webHidden/>
              </w:rPr>
              <w:fldChar w:fldCharType="end"/>
            </w:r>
          </w:hyperlink>
        </w:p>
        <w:p w14:paraId="23D16407" w14:textId="77777777" w:rsidR="006E77CB" w:rsidRPr="00F84D2A" w:rsidRDefault="006E77CB" w:rsidP="006E77CB">
          <w:pPr>
            <w:pStyle w:val="TDC3"/>
            <w:tabs>
              <w:tab w:val="left" w:pos="1200"/>
              <w:tab w:val="right" w:leader="dot" w:pos="8830"/>
            </w:tabs>
            <w:rPr>
              <w:rFonts w:ascii="Century Gothic" w:eastAsiaTheme="minorEastAsia" w:hAnsi="Century Gothic" w:cstheme="minorBidi"/>
              <w:noProof/>
              <w:sz w:val="24"/>
              <w:szCs w:val="24"/>
              <w:lang w:val="es-CO" w:eastAsia="es-ES_tradnl"/>
            </w:rPr>
          </w:pPr>
          <w:hyperlink w:anchor="_Toc76725946" w:history="1">
            <w:r w:rsidRPr="00F84D2A">
              <w:rPr>
                <w:rStyle w:val="Hipervnculo"/>
                <w:rFonts w:ascii="Century Gothic" w:eastAsia="MS Mincho" w:hAnsi="Century Gothic" w:cs="Arial"/>
                <w:noProof/>
              </w:rPr>
              <w:t>6.3.5</w:t>
            </w:r>
            <w:r w:rsidRPr="00F84D2A">
              <w:rPr>
                <w:rFonts w:ascii="Century Gothic" w:eastAsiaTheme="minorEastAsia" w:hAnsi="Century Gothic" w:cstheme="minorBidi"/>
                <w:noProof/>
                <w:sz w:val="24"/>
                <w:szCs w:val="24"/>
                <w:lang w:val="es-CO" w:eastAsia="es-ES_tradnl"/>
              </w:rPr>
              <w:tab/>
            </w:r>
            <w:r w:rsidRPr="00F84D2A">
              <w:rPr>
                <w:rStyle w:val="Hipervnculo"/>
                <w:rFonts w:ascii="Century Gothic" w:eastAsia="MS Mincho" w:hAnsi="Century Gothic" w:cs="Arial"/>
                <w:noProof/>
              </w:rPr>
              <w:t>PROGRAMACION DE LA INSPECCION</w:t>
            </w:r>
            <w:r w:rsidRPr="00F84D2A">
              <w:rPr>
                <w:rFonts w:ascii="Century Gothic" w:hAnsi="Century Gothic"/>
                <w:noProof/>
                <w:webHidden/>
              </w:rPr>
              <w:tab/>
            </w:r>
            <w:r w:rsidRPr="00F84D2A">
              <w:rPr>
                <w:rFonts w:ascii="Century Gothic" w:hAnsi="Century Gothic"/>
                <w:noProof/>
                <w:webHidden/>
              </w:rPr>
              <w:fldChar w:fldCharType="begin"/>
            </w:r>
            <w:r w:rsidRPr="00F84D2A">
              <w:rPr>
                <w:rFonts w:ascii="Century Gothic" w:hAnsi="Century Gothic"/>
                <w:noProof/>
                <w:webHidden/>
              </w:rPr>
              <w:instrText xml:space="preserve"> PAGEREF _Toc76725946 \h </w:instrText>
            </w:r>
            <w:r w:rsidRPr="00F84D2A">
              <w:rPr>
                <w:rFonts w:ascii="Century Gothic" w:hAnsi="Century Gothic"/>
                <w:noProof/>
                <w:webHidden/>
              </w:rPr>
            </w:r>
            <w:r w:rsidRPr="00F84D2A">
              <w:rPr>
                <w:rFonts w:ascii="Century Gothic" w:hAnsi="Century Gothic"/>
                <w:noProof/>
                <w:webHidden/>
              </w:rPr>
              <w:fldChar w:fldCharType="separate"/>
            </w:r>
            <w:r>
              <w:rPr>
                <w:rFonts w:ascii="Century Gothic" w:hAnsi="Century Gothic"/>
                <w:noProof/>
                <w:webHidden/>
              </w:rPr>
              <w:t>13</w:t>
            </w:r>
            <w:r w:rsidRPr="00F84D2A">
              <w:rPr>
                <w:rFonts w:ascii="Century Gothic" w:hAnsi="Century Gothic"/>
                <w:noProof/>
                <w:webHidden/>
              </w:rPr>
              <w:fldChar w:fldCharType="end"/>
            </w:r>
          </w:hyperlink>
        </w:p>
        <w:p w14:paraId="32F734EA" w14:textId="77777777" w:rsidR="006E77CB" w:rsidRPr="00F84D2A" w:rsidRDefault="006E77CB" w:rsidP="006E77CB">
          <w:pPr>
            <w:pStyle w:val="TDC3"/>
            <w:tabs>
              <w:tab w:val="left" w:pos="1200"/>
              <w:tab w:val="right" w:leader="dot" w:pos="8830"/>
            </w:tabs>
            <w:rPr>
              <w:rFonts w:ascii="Century Gothic" w:eastAsiaTheme="minorEastAsia" w:hAnsi="Century Gothic" w:cstheme="minorBidi"/>
              <w:noProof/>
              <w:sz w:val="24"/>
              <w:szCs w:val="24"/>
              <w:lang w:val="es-CO" w:eastAsia="es-ES_tradnl"/>
            </w:rPr>
          </w:pPr>
          <w:hyperlink w:anchor="_Toc76725947" w:history="1">
            <w:r w:rsidRPr="00F84D2A">
              <w:rPr>
                <w:rStyle w:val="Hipervnculo"/>
                <w:rFonts w:ascii="Century Gothic" w:eastAsia="MS Mincho" w:hAnsi="Century Gothic" w:cs="Arial"/>
                <w:noProof/>
              </w:rPr>
              <w:t>6.3.6</w:t>
            </w:r>
            <w:r w:rsidRPr="00F84D2A">
              <w:rPr>
                <w:rFonts w:ascii="Century Gothic" w:eastAsiaTheme="minorEastAsia" w:hAnsi="Century Gothic" w:cstheme="minorBidi"/>
                <w:noProof/>
                <w:sz w:val="24"/>
                <w:szCs w:val="24"/>
                <w:lang w:val="es-CO" w:eastAsia="es-ES_tradnl"/>
              </w:rPr>
              <w:tab/>
            </w:r>
            <w:r w:rsidRPr="00F84D2A">
              <w:rPr>
                <w:rStyle w:val="Hipervnculo"/>
                <w:rFonts w:ascii="Century Gothic" w:eastAsia="MS Mincho" w:hAnsi="Century Gothic" w:cs="Arial"/>
                <w:noProof/>
              </w:rPr>
              <w:t>INSPECCIÓN</w:t>
            </w:r>
            <w:r w:rsidRPr="00F84D2A">
              <w:rPr>
                <w:rFonts w:ascii="Century Gothic" w:hAnsi="Century Gothic"/>
                <w:noProof/>
                <w:webHidden/>
              </w:rPr>
              <w:tab/>
            </w:r>
            <w:r w:rsidRPr="00F84D2A">
              <w:rPr>
                <w:rFonts w:ascii="Century Gothic" w:hAnsi="Century Gothic"/>
                <w:noProof/>
                <w:webHidden/>
              </w:rPr>
              <w:fldChar w:fldCharType="begin"/>
            </w:r>
            <w:r w:rsidRPr="00F84D2A">
              <w:rPr>
                <w:rFonts w:ascii="Century Gothic" w:hAnsi="Century Gothic"/>
                <w:noProof/>
                <w:webHidden/>
              </w:rPr>
              <w:instrText xml:space="preserve"> PAGEREF _Toc76725947 \h </w:instrText>
            </w:r>
            <w:r w:rsidRPr="00F84D2A">
              <w:rPr>
                <w:rFonts w:ascii="Century Gothic" w:hAnsi="Century Gothic"/>
                <w:noProof/>
                <w:webHidden/>
              </w:rPr>
            </w:r>
            <w:r w:rsidRPr="00F84D2A">
              <w:rPr>
                <w:rFonts w:ascii="Century Gothic" w:hAnsi="Century Gothic"/>
                <w:noProof/>
                <w:webHidden/>
              </w:rPr>
              <w:fldChar w:fldCharType="separate"/>
            </w:r>
            <w:r>
              <w:rPr>
                <w:rFonts w:ascii="Century Gothic" w:hAnsi="Century Gothic"/>
                <w:noProof/>
                <w:webHidden/>
              </w:rPr>
              <w:t>13</w:t>
            </w:r>
            <w:r w:rsidRPr="00F84D2A">
              <w:rPr>
                <w:rFonts w:ascii="Century Gothic" w:hAnsi="Century Gothic"/>
                <w:noProof/>
                <w:webHidden/>
              </w:rPr>
              <w:fldChar w:fldCharType="end"/>
            </w:r>
          </w:hyperlink>
        </w:p>
        <w:p w14:paraId="50B5BCB7" w14:textId="77777777" w:rsidR="006E77CB" w:rsidRPr="00F84D2A" w:rsidRDefault="006E77CB" w:rsidP="006E77CB">
          <w:pPr>
            <w:pStyle w:val="TDC3"/>
            <w:tabs>
              <w:tab w:val="left" w:pos="1200"/>
              <w:tab w:val="right" w:leader="dot" w:pos="8830"/>
            </w:tabs>
            <w:rPr>
              <w:rFonts w:ascii="Century Gothic" w:eastAsiaTheme="minorEastAsia" w:hAnsi="Century Gothic" w:cstheme="minorBidi"/>
              <w:noProof/>
              <w:sz w:val="24"/>
              <w:szCs w:val="24"/>
              <w:lang w:val="es-CO" w:eastAsia="es-ES_tradnl"/>
            </w:rPr>
          </w:pPr>
          <w:hyperlink w:anchor="_Toc76725949" w:history="1">
            <w:r w:rsidRPr="00F84D2A">
              <w:rPr>
                <w:rStyle w:val="Hipervnculo"/>
                <w:rFonts w:ascii="Century Gothic" w:eastAsia="MS Mincho" w:hAnsi="Century Gothic" w:cs="Arial"/>
                <w:noProof/>
              </w:rPr>
              <w:t>6.3.7</w:t>
            </w:r>
            <w:r w:rsidRPr="00F84D2A">
              <w:rPr>
                <w:rFonts w:ascii="Century Gothic" w:eastAsiaTheme="minorEastAsia" w:hAnsi="Century Gothic" w:cstheme="minorBidi"/>
                <w:noProof/>
                <w:sz w:val="24"/>
                <w:szCs w:val="24"/>
                <w:lang w:val="es-CO" w:eastAsia="es-ES_tradnl"/>
              </w:rPr>
              <w:tab/>
            </w:r>
            <w:r w:rsidRPr="00F84D2A">
              <w:rPr>
                <w:rStyle w:val="Hipervnculo"/>
                <w:rFonts w:ascii="Century Gothic" w:eastAsia="MS Mincho" w:hAnsi="Century Gothic" w:cs="Arial"/>
                <w:noProof/>
              </w:rPr>
              <w:t>Informe de inspección</w:t>
            </w:r>
            <w:r w:rsidRPr="00F84D2A">
              <w:rPr>
                <w:rFonts w:ascii="Century Gothic" w:hAnsi="Century Gothic"/>
                <w:noProof/>
                <w:webHidden/>
              </w:rPr>
              <w:tab/>
            </w:r>
            <w:r w:rsidRPr="00F84D2A">
              <w:rPr>
                <w:rFonts w:ascii="Century Gothic" w:hAnsi="Century Gothic"/>
                <w:noProof/>
                <w:webHidden/>
              </w:rPr>
              <w:fldChar w:fldCharType="begin"/>
            </w:r>
            <w:r w:rsidRPr="00F84D2A">
              <w:rPr>
                <w:rFonts w:ascii="Century Gothic" w:hAnsi="Century Gothic"/>
                <w:noProof/>
                <w:webHidden/>
              </w:rPr>
              <w:instrText xml:space="preserve"> PAGEREF _Toc76725949 \h </w:instrText>
            </w:r>
            <w:r w:rsidRPr="00F84D2A">
              <w:rPr>
                <w:rFonts w:ascii="Century Gothic" w:hAnsi="Century Gothic"/>
                <w:noProof/>
                <w:webHidden/>
              </w:rPr>
            </w:r>
            <w:r w:rsidRPr="00F84D2A">
              <w:rPr>
                <w:rFonts w:ascii="Century Gothic" w:hAnsi="Century Gothic"/>
                <w:noProof/>
                <w:webHidden/>
              </w:rPr>
              <w:fldChar w:fldCharType="separate"/>
            </w:r>
            <w:r>
              <w:rPr>
                <w:rFonts w:ascii="Century Gothic" w:hAnsi="Century Gothic"/>
                <w:noProof/>
                <w:webHidden/>
              </w:rPr>
              <w:t>16</w:t>
            </w:r>
            <w:r w:rsidRPr="00F84D2A">
              <w:rPr>
                <w:rFonts w:ascii="Century Gothic" w:hAnsi="Century Gothic"/>
                <w:noProof/>
                <w:webHidden/>
              </w:rPr>
              <w:fldChar w:fldCharType="end"/>
            </w:r>
          </w:hyperlink>
        </w:p>
        <w:p w14:paraId="67158BCC" w14:textId="77777777" w:rsidR="006E77CB" w:rsidRPr="00F84D2A" w:rsidRDefault="006E77CB" w:rsidP="006E77CB">
          <w:pPr>
            <w:pStyle w:val="TDC3"/>
            <w:tabs>
              <w:tab w:val="left" w:pos="1200"/>
              <w:tab w:val="right" w:leader="dot" w:pos="8830"/>
            </w:tabs>
            <w:rPr>
              <w:rFonts w:ascii="Century Gothic" w:eastAsiaTheme="minorEastAsia" w:hAnsi="Century Gothic" w:cstheme="minorBidi"/>
              <w:noProof/>
              <w:sz w:val="24"/>
              <w:szCs w:val="24"/>
              <w:lang w:val="es-CO" w:eastAsia="es-ES_tradnl"/>
            </w:rPr>
          </w:pPr>
          <w:hyperlink w:anchor="_Toc76725951" w:history="1">
            <w:r w:rsidRPr="00F84D2A">
              <w:rPr>
                <w:rStyle w:val="Hipervnculo"/>
                <w:rFonts w:ascii="Century Gothic" w:eastAsia="MS Mincho" w:hAnsi="Century Gothic" w:cs="Arial"/>
                <w:noProof/>
              </w:rPr>
              <w:t>6.3.8</w:t>
            </w:r>
            <w:r w:rsidRPr="00F84D2A">
              <w:rPr>
                <w:rFonts w:ascii="Century Gothic" w:eastAsiaTheme="minorEastAsia" w:hAnsi="Century Gothic" w:cstheme="minorBidi"/>
                <w:noProof/>
                <w:sz w:val="24"/>
                <w:szCs w:val="24"/>
                <w:lang w:val="es-CO" w:eastAsia="es-ES_tradnl"/>
              </w:rPr>
              <w:tab/>
            </w:r>
            <w:r w:rsidRPr="00F84D2A">
              <w:rPr>
                <w:rStyle w:val="Hipervnculo"/>
                <w:rFonts w:ascii="Century Gothic" w:eastAsia="MS Mincho" w:hAnsi="Century Gothic" w:cs="Arial"/>
                <w:noProof/>
              </w:rPr>
              <w:t>Revisión y Decisión sobre la Inspección</w:t>
            </w:r>
            <w:r w:rsidRPr="00F84D2A">
              <w:rPr>
                <w:rFonts w:ascii="Century Gothic" w:hAnsi="Century Gothic"/>
                <w:noProof/>
                <w:webHidden/>
              </w:rPr>
              <w:tab/>
            </w:r>
            <w:r w:rsidRPr="00F84D2A">
              <w:rPr>
                <w:rFonts w:ascii="Century Gothic" w:hAnsi="Century Gothic"/>
                <w:noProof/>
                <w:webHidden/>
              </w:rPr>
              <w:fldChar w:fldCharType="begin"/>
            </w:r>
            <w:r w:rsidRPr="00F84D2A">
              <w:rPr>
                <w:rFonts w:ascii="Century Gothic" w:hAnsi="Century Gothic"/>
                <w:noProof/>
                <w:webHidden/>
              </w:rPr>
              <w:instrText xml:space="preserve"> PAGEREF _Toc76725951 \h </w:instrText>
            </w:r>
            <w:r w:rsidRPr="00F84D2A">
              <w:rPr>
                <w:rFonts w:ascii="Century Gothic" w:hAnsi="Century Gothic"/>
                <w:noProof/>
                <w:webHidden/>
              </w:rPr>
            </w:r>
            <w:r w:rsidRPr="00F84D2A">
              <w:rPr>
                <w:rFonts w:ascii="Century Gothic" w:hAnsi="Century Gothic"/>
                <w:noProof/>
                <w:webHidden/>
              </w:rPr>
              <w:fldChar w:fldCharType="separate"/>
            </w:r>
            <w:r>
              <w:rPr>
                <w:rFonts w:ascii="Century Gothic" w:hAnsi="Century Gothic"/>
                <w:noProof/>
                <w:webHidden/>
              </w:rPr>
              <w:t>16</w:t>
            </w:r>
            <w:r w:rsidRPr="00F84D2A">
              <w:rPr>
                <w:rFonts w:ascii="Century Gothic" w:hAnsi="Century Gothic"/>
                <w:noProof/>
                <w:webHidden/>
              </w:rPr>
              <w:fldChar w:fldCharType="end"/>
            </w:r>
          </w:hyperlink>
        </w:p>
        <w:p w14:paraId="40A110B6" w14:textId="77777777" w:rsidR="006E77CB" w:rsidRPr="00F84D2A" w:rsidRDefault="006E77CB" w:rsidP="006E77CB">
          <w:pPr>
            <w:pStyle w:val="TDC2"/>
            <w:tabs>
              <w:tab w:val="left" w:pos="960"/>
              <w:tab w:val="right" w:leader="dot" w:pos="8830"/>
            </w:tabs>
            <w:rPr>
              <w:rFonts w:ascii="Century Gothic" w:eastAsiaTheme="minorEastAsia" w:hAnsi="Century Gothic" w:cstheme="minorBidi"/>
              <w:b w:val="0"/>
              <w:bCs w:val="0"/>
              <w:noProof/>
              <w:sz w:val="24"/>
              <w:szCs w:val="24"/>
              <w:lang w:val="es-CO" w:eastAsia="es-ES_tradnl"/>
            </w:rPr>
          </w:pPr>
          <w:hyperlink w:anchor="_Toc76725953" w:history="1">
            <w:r w:rsidRPr="00F84D2A">
              <w:rPr>
                <w:rStyle w:val="Hipervnculo"/>
                <w:rFonts w:ascii="Century Gothic" w:eastAsia="MS Mincho" w:hAnsi="Century Gothic" w:cs="Arial"/>
                <w:noProof/>
              </w:rPr>
              <w:t>6.4</w:t>
            </w:r>
            <w:r w:rsidRPr="00F84D2A">
              <w:rPr>
                <w:rFonts w:ascii="Century Gothic" w:eastAsiaTheme="minorEastAsia" w:hAnsi="Century Gothic" w:cstheme="minorBidi"/>
                <w:b w:val="0"/>
                <w:bCs w:val="0"/>
                <w:noProof/>
                <w:sz w:val="24"/>
                <w:szCs w:val="24"/>
                <w:lang w:val="es-CO" w:eastAsia="es-ES_tradnl"/>
              </w:rPr>
              <w:tab/>
            </w:r>
            <w:r w:rsidRPr="00F84D2A">
              <w:rPr>
                <w:rStyle w:val="Hipervnculo"/>
                <w:rFonts w:ascii="Century Gothic" w:eastAsia="MS Mincho" w:hAnsi="Century Gothic" w:cs="Arial"/>
                <w:noProof/>
              </w:rPr>
              <w:t>CERTIFICADO DE INSPECCIÓN</w:t>
            </w:r>
            <w:r w:rsidRPr="00F84D2A">
              <w:rPr>
                <w:rFonts w:ascii="Century Gothic" w:hAnsi="Century Gothic"/>
                <w:noProof/>
                <w:webHidden/>
              </w:rPr>
              <w:tab/>
            </w:r>
            <w:r w:rsidRPr="00F84D2A">
              <w:rPr>
                <w:rFonts w:ascii="Century Gothic" w:hAnsi="Century Gothic"/>
                <w:noProof/>
                <w:webHidden/>
              </w:rPr>
              <w:fldChar w:fldCharType="begin"/>
            </w:r>
            <w:r w:rsidRPr="00F84D2A">
              <w:rPr>
                <w:rFonts w:ascii="Century Gothic" w:hAnsi="Century Gothic"/>
                <w:noProof/>
                <w:webHidden/>
              </w:rPr>
              <w:instrText xml:space="preserve"> PAGEREF _Toc76725953 \h </w:instrText>
            </w:r>
            <w:r w:rsidRPr="00F84D2A">
              <w:rPr>
                <w:rFonts w:ascii="Century Gothic" w:hAnsi="Century Gothic"/>
                <w:noProof/>
                <w:webHidden/>
              </w:rPr>
            </w:r>
            <w:r w:rsidRPr="00F84D2A">
              <w:rPr>
                <w:rFonts w:ascii="Century Gothic" w:hAnsi="Century Gothic"/>
                <w:noProof/>
                <w:webHidden/>
              </w:rPr>
              <w:fldChar w:fldCharType="separate"/>
            </w:r>
            <w:r>
              <w:rPr>
                <w:rFonts w:ascii="Century Gothic" w:hAnsi="Century Gothic"/>
                <w:noProof/>
                <w:webHidden/>
              </w:rPr>
              <w:t>17</w:t>
            </w:r>
            <w:r w:rsidRPr="00F84D2A">
              <w:rPr>
                <w:rFonts w:ascii="Century Gothic" w:hAnsi="Century Gothic"/>
                <w:noProof/>
                <w:webHidden/>
              </w:rPr>
              <w:fldChar w:fldCharType="end"/>
            </w:r>
          </w:hyperlink>
        </w:p>
        <w:p w14:paraId="7E0AFCC4" w14:textId="77777777" w:rsidR="006E77CB" w:rsidRPr="00F84D2A" w:rsidRDefault="006E77CB" w:rsidP="006E77CB">
          <w:pPr>
            <w:pStyle w:val="TDC2"/>
            <w:tabs>
              <w:tab w:val="left" w:pos="960"/>
              <w:tab w:val="right" w:leader="dot" w:pos="8830"/>
            </w:tabs>
            <w:rPr>
              <w:rFonts w:ascii="Century Gothic" w:eastAsiaTheme="minorEastAsia" w:hAnsi="Century Gothic" w:cstheme="minorBidi"/>
              <w:b w:val="0"/>
              <w:bCs w:val="0"/>
              <w:noProof/>
              <w:sz w:val="24"/>
              <w:szCs w:val="24"/>
              <w:lang w:val="es-CO" w:eastAsia="es-ES_tradnl"/>
            </w:rPr>
          </w:pPr>
          <w:hyperlink w:anchor="_Toc76725954" w:history="1">
            <w:r w:rsidRPr="00F84D2A">
              <w:rPr>
                <w:rStyle w:val="Hipervnculo"/>
                <w:rFonts w:ascii="Century Gothic" w:eastAsia="MS Mincho" w:hAnsi="Century Gothic" w:cs="Arial"/>
                <w:noProof/>
              </w:rPr>
              <w:t>6.5</w:t>
            </w:r>
            <w:r w:rsidRPr="00F84D2A">
              <w:rPr>
                <w:rFonts w:ascii="Century Gothic" w:eastAsiaTheme="minorEastAsia" w:hAnsi="Century Gothic" w:cstheme="minorBidi"/>
                <w:b w:val="0"/>
                <w:bCs w:val="0"/>
                <w:noProof/>
                <w:sz w:val="24"/>
                <w:szCs w:val="24"/>
                <w:lang w:val="es-CO" w:eastAsia="es-ES_tradnl"/>
              </w:rPr>
              <w:tab/>
            </w:r>
            <w:r w:rsidRPr="00F84D2A">
              <w:rPr>
                <w:rStyle w:val="Hipervnculo"/>
                <w:rFonts w:ascii="Century Gothic" w:eastAsia="MS Mincho" w:hAnsi="Century Gothic" w:cs="Arial"/>
                <w:noProof/>
                <w:lang w:eastAsia="es-ES"/>
              </w:rPr>
              <w:t>NOTIFICACION DE CAMBIOS</w:t>
            </w:r>
            <w:r w:rsidRPr="00F84D2A">
              <w:rPr>
                <w:rStyle w:val="Hipervnculo"/>
                <w:rFonts w:ascii="Century Gothic" w:eastAsia="MS Mincho" w:hAnsi="Century Gothic" w:cs="Arial"/>
                <w:noProof/>
              </w:rPr>
              <w:t xml:space="preserve"> DE LA INSTALACION INSPECCIONADA</w:t>
            </w:r>
            <w:r w:rsidRPr="00F84D2A">
              <w:rPr>
                <w:rFonts w:ascii="Century Gothic" w:hAnsi="Century Gothic"/>
                <w:noProof/>
                <w:webHidden/>
              </w:rPr>
              <w:tab/>
            </w:r>
            <w:r w:rsidRPr="00F84D2A">
              <w:rPr>
                <w:rFonts w:ascii="Century Gothic" w:hAnsi="Century Gothic"/>
                <w:noProof/>
                <w:webHidden/>
              </w:rPr>
              <w:fldChar w:fldCharType="begin"/>
            </w:r>
            <w:r w:rsidRPr="00F84D2A">
              <w:rPr>
                <w:rFonts w:ascii="Century Gothic" w:hAnsi="Century Gothic"/>
                <w:noProof/>
                <w:webHidden/>
              </w:rPr>
              <w:instrText xml:space="preserve"> PAGEREF _Toc76725954 \h </w:instrText>
            </w:r>
            <w:r w:rsidRPr="00F84D2A">
              <w:rPr>
                <w:rFonts w:ascii="Century Gothic" w:hAnsi="Century Gothic"/>
                <w:noProof/>
                <w:webHidden/>
              </w:rPr>
            </w:r>
            <w:r w:rsidRPr="00F84D2A">
              <w:rPr>
                <w:rFonts w:ascii="Century Gothic" w:hAnsi="Century Gothic"/>
                <w:noProof/>
                <w:webHidden/>
              </w:rPr>
              <w:fldChar w:fldCharType="separate"/>
            </w:r>
            <w:r>
              <w:rPr>
                <w:rFonts w:ascii="Century Gothic" w:hAnsi="Century Gothic"/>
                <w:noProof/>
                <w:webHidden/>
              </w:rPr>
              <w:t>18</w:t>
            </w:r>
            <w:r w:rsidRPr="00F84D2A">
              <w:rPr>
                <w:rFonts w:ascii="Century Gothic" w:hAnsi="Century Gothic"/>
                <w:noProof/>
                <w:webHidden/>
              </w:rPr>
              <w:fldChar w:fldCharType="end"/>
            </w:r>
          </w:hyperlink>
        </w:p>
        <w:p w14:paraId="068FE591" w14:textId="77777777" w:rsidR="006E77CB" w:rsidRPr="00F84D2A" w:rsidRDefault="006E77CB" w:rsidP="006E77CB">
          <w:pPr>
            <w:pStyle w:val="TDC2"/>
            <w:tabs>
              <w:tab w:val="left" w:pos="960"/>
              <w:tab w:val="right" w:leader="dot" w:pos="8830"/>
            </w:tabs>
            <w:rPr>
              <w:rFonts w:ascii="Century Gothic" w:eastAsiaTheme="minorEastAsia" w:hAnsi="Century Gothic" w:cstheme="minorBidi"/>
              <w:b w:val="0"/>
              <w:bCs w:val="0"/>
              <w:noProof/>
              <w:sz w:val="24"/>
              <w:szCs w:val="24"/>
              <w:lang w:val="es-CO" w:eastAsia="es-ES_tradnl"/>
            </w:rPr>
          </w:pPr>
          <w:hyperlink w:anchor="_Toc76725956" w:history="1">
            <w:r w:rsidRPr="00F84D2A">
              <w:rPr>
                <w:rStyle w:val="Hipervnculo"/>
                <w:rFonts w:ascii="Century Gothic" w:eastAsia="MS Mincho" w:hAnsi="Century Gothic" w:cs="Arial"/>
                <w:noProof/>
                <w:lang w:eastAsia="es-ES"/>
              </w:rPr>
              <w:t>6.6</w:t>
            </w:r>
            <w:r w:rsidRPr="00F84D2A">
              <w:rPr>
                <w:rFonts w:ascii="Century Gothic" w:eastAsiaTheme="minorEastAsia" w:hAnsi="Century Gothic" w:cstheme="minorBidi"/>
                <w:b w:val="0"/>
                <w:bCs w:val="0"/>
                <w:noProof/>
                <w:sz w:val="24"/>
                <w:szCs w:val="24"/>
                <w:lang w:val="es-CO" w:eastAsia="es-ES_tradnl"/>
              </w:rPr>
              <w:tab/>
            </w:r>
            <w:r w:rsidRPr="00F84D2A">
              <w:rPr>
                <w:rStyle w:val="Hipervnculo"/>
                <w:rFonts w:ascii="Century Gothic" w:eastAsia="MS Mincho" w:hAnsi="Century Gothic" w:cs="Arial"/>
                <w:noProof/>
                <w:lang w:eastAsia="es-ES"/>
              </w:rPr>
              <w:t>CAMBIOS QUE AFECTAN LA INSPECCIÓN</w:t>
            </w:r>
            <w:r w:rsidRPr="00F84D2A">
              <w:rPr>
                <w:rFonts w:ascii="Century Gothic" w:hAnsi="Century Gothic"/>
                <w:noProof/>
                <w:webHidden/>
              </w:rPr>
              <w:tab/>
            </w:r>
            <w:r w:rsidRPr="00F84D2A">
              <w:rPr>
                <w:rFonts w:ascii="Century Gothic" w:hAnsi="Century Gothic"/>
                <w:noProof/>
                <w:webHidden/>
              </w:rPr>
              <w:fldChar w:fldCharType="begin"/>
            </w:r>
            <w:r w:rsidRPr="00F84D2A">
              <w:rPr>
                <w:rFonts w:ascii="Century Gothic" w:hAnsi="Century Gothic"/>
                <w:noProof/>
                <w:webHidden/>
              </w:rPr>
              <w:instrText xml:space="preserve"> PAGEREF _Toc76725956 \h </w:instrText>
            </w:r>
            <w:r w:rsidRPr="00F84D2A">
              <w:rPr>
                <w:rFonts w:ascii="Century Gothic" w:hAnsi="Century Gothic"/>
                <w:noProof/>
                <w:webHidden/>
              </w:rPr>
            </w:r>
            <w:r w:rsidRPr="00F84D2A">
              <w:rPr>
                <w:rFonts w:ascii="Century Gothic" w:hAnsi="Century Gothic"/>
                <w:noProof/>
                <w:webHidden/>
              </w:rPr>
              <w:fldChar w:fldCharType="separate"/>
            </w:r>
            <w:r>
              <w:rPr>
                <w:rFonts w:ascii="Century Gothic" w:hAnsi="Century Gothic"/>
                <w:noProof/>
                <w:webHidden/>
              </w:rPr>
              <w:t>18</w:t>
            </w:r>
            <w:r w:rsidRPr="00F84D2A">
              <w:rPr>
                <w:rFonts w:ascii="Century Gothic" w:hAnsi="Century Gothic"/>
                <w:noProof/>
                <w:webHidden/>
              </w:rPr>
              <w:fldChar w:fldCharType="end"/>
            </w:r>
          </w:hyperlink>
        </w:p>
        <w:p w14:paraId="5966909D" w14:textId="77777777" w:rsidR="006E77CB" w:rsidRPr="00F84D2A" w:rsidRDefault="006E77CB" w:rsidP="006E77CB">
          <w:pPr>
            <w:pStyle w:val="TDC2"/>
            <w:tabs>
              <w:tab w:val="left" w:pos="960"/>
              <w:tab w:val="right" w:leader="dot" w:pos="8830"/>
            </w:tabs>
            <w:rPr>
              <w:rFonts w:ascii="Century Gothic" w:eastAsiaTheme="minorEastAsia" w:hAnsi="Century Gothic" w:cstheme="minorBidi"/>
              <w:b w:val="0"/>
              <w:bCs w:val="0"/>
              <w:noProof/>
              <w:sz w:val="24"/>
              <w:szCs w:val="24"/>
              <w:lang w:val="es-CO" w:eastAsia="es-ES_tradnl"/>
            </w:rPr>
          </w:pPr>
          <w:hyperlink w:anchor="_Toc76725957" w:history="1">
            <w:r w:rsidRPr="00F84D2A">
              <w:rPr>
                <w:rStyle w:val="Hipervnculo"/>
                <w:rFonts w:ascii="Century Gothic" w:eastAsia="MS Mincho" w:hAnsi="Century Gothic" w:cs="Arial"/>
                <w:noProof/>
                <w:lang w:eastAsia="es-ES"/>
              </w:rPr>
              <w:t>6.7</w:t>
            </w:r>
            <w:r w:rsidRPr="00F84D2A">
              <w:rPr>
                <w:rFonts w:ascii="Century Gothic" w:eastAsiaTheme="minorEastAsia" w:hAnsi="Century Gothic" w:cstheme="minorBidi"/>
                <w:b w:val="0"/>
                <w:bCs w:val="0"/>
                <w:noProof/>
                <w:sz w:val="24"/>
                <w:szCs w:val="24"/>
                <w:lang w:val="es-CO" w:eastAsia="es-ES_tradnl"/>
              </w:rPr>
              <w:tab/>
            </w:r>
            <w:r w:rsidRPr="00F84D2A">
              <w:rPr>
                <w:rStyle w:val="Hipervnculo"/>
                <w:rFonts w:ascii="Century Gothic" w:eastAsia="MS Mincho" w:hAnsi="Century Gothic" w:cs="Arial"/>
                <w:noProof/>
                <w:lang w:eastAsia="es-ES"/>
              </w:rPr>
              <w:t>QUEJAS Y APELACIONES</w:t>
            </w:r>
            <w:r w:rsidRPr="00F84D2A">
              <w:rPr>
                <w:rFonts w:ascii="Century Gothic" w:hAnsi="Century Gothic"/>
                <w:noProof/>
                <w:webHidden/>
              </w:rPr>
              <w:tab/>
            </w:r>
            <w:r w:rsidRPr="00F84D2A">
              <w:rPr>
                <w:rFonts w:ascii="Century Gothic" w:hAnsi="Century Gothic"/>
                <w:noProof/>
                <w:webHidden/>
              </w:rPr>
              <w:fldChar w:fldCharType="begin"/>
            </w:r>
            <w:r w:rsidRPr="00F84D2A">
              <w:rPr>
                <w:rFonts w:ascii="Century Gothic" w:hAnsi="Century Gothic"/>
                <w:noProof/>
                <w:webHidden/>
              </w:rPr>
              <w:instrText xml:space="preserve"> PAGEREF _Toc76725957 \h </w:instrText>
            </w:r>
            <w:r w:rsidRPr="00F84D2A">
              <w:rPr>
                <w:rFonts w:ascii="Century Gothic" w:hAnsi="Century Gothic"/>
                <w:noProof/>
                <w:webHidden/>
              </w:rPr>
            </w:r>
            <w:r w:rsidRPr="00F84D2A">
              <w:rPr>
                <w:rFonts w:ascii="Century Gothic" w:hAnsi="Century Gothic"/>
                <w:noProof/>
                <w:webHidden/>
              </w:rPr>
              <w:fldChar w:fldCharType="separate"/>
            </w:r>
            <w:r>
              <w:rPr>
                <w:rFonts w:ascii="Century Gothic" w:hAnsi="Century Gothic"/>
                <w:noProof/>
                <w:webHidden/>
              </w:rPr>
              <w:t>18</w:t>
            </w:r>
            <w:r w:rsidRPr="00F84D2A">
              <w:rPr>
                <w:rFonts w:ascii="Century Gothic" w:hAnsi="Century Gothic"/>
                <w:noProof/>
                <w:webHidden/>
              </w:rPr>
              <w:fldChar w:fldCharType="end"/>
            </w:r>
          </w:hyperlink>
        </w:p>
        <w:p w14:paraId="4EC6C5EE" w14:textId="77777777" w:rsidR="006E77CB" w:rsidRPr="00F84D2A" w:rsidRDefault="006E77CB" w:rsidP="006E77CB">
          <w:pPr>
            <w:pStyle w:val="TDC2"/>
            <w:tabs>
              <w:tab w:val="left" w:pos="960"/>
              <w:tab w:val="right" w:leader="dot" w:pos="8830"/>
            </w:tabs>
            <w:rPr>
              <w:rFonts w:ascii="Century Gothic" w:eastAsiaTheme="minorEastAsia" w:hAnsi="Century Gothic" w:cstheme="minorBidi"/>
              <w:b w:val="0"/>
              <w:bCs w:val="0"/>
              <w:noProof/>
              <w:sz w:val="24"/>
              <w:szCs w:val="24"/>
              <w:lang w:val="es-CO" w:eastAsia="es-ES_tradnl"/>
            </w:rPr>
          </w:pPr>
          <w:hyperlink w:anchor="_Toc76725958" w:history="1">
            <w:r w:rsidRPr="00F84D2A">
              <w:rPr>
                <w:rStyle w:val="Hipervnculo"/>
                <w:rFonts w:ascii="Century Gothic" w:eastAsia="MS Mincho" w:hAnsi="Century Gothic" w:cs="Arial"/>
                <w:noProof/>
              </w:rPr>
              <w:t>6.8</w:t>
            </w:r>
            <w:r w:rsidRPr="00F84D2A">
              <w:rPr>
                <w:rFonts w:ascii="Century Gothic" w:eastAsiaTheme="minorEastAsia" w:hAnsi="Century Gothic" w:cstheme="minorBidi"/>
                <w:b w:val="0"/>
                <w:bCs w:val="0"/>
                <w:noProof/>
                <w:sz w:val="24"/>
                <w:szCs w:val="24"/>
                <w:lang w:val="es-CO" w:eastAsia="es-ES_tradnl"/>
              </w:rPr>
              <w:tab/>
            </w:r>
            <w:r w:rsidRPr="00F84D2A">
              <w:rPr>
                <w:rStyle w:val="Hipervnculo"/>
                <w:rFonts w:ascii="Century Gothic" w:eastAsia="MS Mincho" w:hAnsi="Century Gothic" w:cs="Arial"/>
                <w:noProof/>
                <w:lang w:eastAsia="es-ES"/>
              </w:rPr>
              <w:t>DERECHOS Y OBLIGACIONES</w:t>
            </w:r>
            <w:r w:rsidRPr="00F84D2A">
              <w:rPr>
                <w:rFonts w:ascii="Century Gothic" w:hAnsi="Century Gothic"/>
                <w:noProof/>
                <w:webHidden/>
              </w:rPr>
              <w:tab/>
            </w:r>
            <w:r w:rsidRPr="00F84D2A">
              <w:rPr>
                <w:rFonts w:ascii="Century Gothic" w:hAnsi="Century Gothic"/>
                <w:noProof/>
                <w:webHidden/>
              </w:rPr>
              <w:fldChar w:fldCharType="begin"/>
            </w:r>
            <w:r w:rsidRPr="00F84D2A">
              <w:rPr>
                <w:rFonts w:ascii="Century Gothic" w:hAnsi="Century Gothic"/>
                <w:noProof/>
                <w:webHidden/>
              </w:rPr>
              <w:instrText xml:space="preserve"> PAGEREF _Toc76725958 \h </w:instrText>
            </w:r>
            <w:r w:rsidRPr="00F84D2A">
              <w:rPr>
                <w:rFonts w:ascii="Century Gothic" w:hAnsi="Century Gothic"/>
                <w:noProof/>
                <w:webHidden/>
              </w:rPr>
            </w:r>
            <w:r w:rsidRPr="00F84D2A">
              <w:rPr>
                <w:rFonts w:ascii="Century Gothic" w:hAnsi="Century Gothic"/>
                <w:noProof/>
                <w:webHidden/>
              </w:rPr>
              <w:fldChar w:fldCharType="separate"/>
            </w:r>
            <w:r>
              <w:rPr>
                <w:rFonts w:ascii="Century Gothic" w:hAnsi="Century Gothic"/>
                <w:noProof/>
                <w:webHidden/>
              </w:rPr>
              <w:t>19</w:t>
            </w:r>
            <w:r w:rsidRPr="00F84D2A">
              <w:rPr>
                <w:rFonts w:ascii="Century Gothic" w:hAnsi="Century Gothic"/>
                <w:noProof/>
                <w:webHidden/>
              </w:rPr>
              <w:fldChar w:fldCharType="end"/>
            </w:r>
          </w:hyperlink>
        </w:p>
        <w:p w14:paraId="3AA40EB5" w14:textId="77777777" w:rsidR="006E77CB" w:rsidRPr="00F84D2A" w:rsidRDefault="006E77CB" w:rsidP="006E77CB">
          <w:pPr>
            <w:pStyle w:val="TDC3"/>
            <w:tabs>
              <w:tab w:val="left" w:pos="1200"/>
              <w:tab w:val="right" w:leader="dot" w:pos="8830"/>
            </w:tabs>
            <w:rPr>
              <w:rFonts w:ascii="Century Gothic" w:eastAsiaTheme="minorEastAsia" w:hAnsi="Century Gothic" w:cstheme="minorBidi"/>
              <w:noProof/>
              <w:sz w:val="24"/>
              <w:szCs w:val="24"/>
              <w:lang w:val="es-CO" w:eastAsia="es-ES_tradnl"/>
            </w:rPr>
          </w:pPr>
          <w:hyperlink w:anchor="_Toc76725959" w:history="1">
            <w:r w:rsidRPr="00F84D2A">
              <w:rPr>
                <w:rStyle w:val="Hipervnculo"/>
                <w:rFonts w:ascii="Century Gothic" w:eastAsia="MS Mincho" w:hAnsi="Century Gothic" w:cs="Arial"/>
                <w:noProof/>
                <w:lang w:eastAsia="es-ES"/>
              </w:rPr>
              <w:t>6.8.1</w:t>
            </w:r>
            <w:r w:rsidRPr="00F84D2A">
              <w:rPr>
                <w:rFonts w:ascii="Century Gothic" w:eastAsiaTheme="minorEastAsia" w:hAnsi="Century Gothic" w:cstheme="minorBidi"/>
                <w:noProof/>
                <w:sz w:val="24"/>
                <w:szCs w:val="24"/>
                <w:lang w:val="es-CO" w:eastAsia="es-ES_tradnl"/>
              </w:rPr>
              <w:tab/>
            </w:r>
            <w:r w:rsidRPr="00F84D2A">
              <w:rPr>
                <w:rStyle w:val="Hipervnculo"/>
                <w:rFonts w:ascii="Century Gothic" w:eastAsia="MS Mincho" w:hAnsi="Century Gothic" w:cs="Arial"/>
                <w:noProof/>
                <w:lang w:eastAsia="es-ES"/>
              </w:rPr>
              <w:t>Derechos del Titular o Solicitante del Certificado</w:t>
            </w:r>
            <w:r w:rsidRPr="00F84D2A">
              <w:rPr>
                <w:rFonts w:ascii="Century Gothic" w:hAnsi="Century Gothic"/>
                <w:noProof/>
                <w:webHidden/>
              </w:rPr>
              <w:tab/>
            </w:r>
            <w:r w:rsidRPr="00F84D2A">
              <w:rPr>
                <w:rFonts w:ascii="Century Gothic" w:hAnsi="Century Gothic"/>
                <w:noProof/>
                <w:webHidden/>
              </w:rPr>
              <w:fldChar w:fldCharType="begin"/>
            </w:r>
            <w:r w:rsidRPr="00F84D2A">
              <w:rPr>
                <w:rFonts w:ascii="Century Gothic" w:hAnsi="Century Gothic"/>
                <w:noProof/>
                <w:webHidden/>
              </w:rPr>
              <w:instrText xml:space="preserve"> PAGEREF _Toc76725959 \h </w:instrText>
            </w:r>
            <w:r w:rsidRPr="00F84D2A">
              <w:rPr>
                <w:rFonts w:ascii="Century Gothic" w:hAnsi="Century Gothic"/>
                <w:noProof/>
                <w:webHidden/>
              </w:rPr>
            </w:r>
            <w:r w:rsidRPr="00F84D2A">
              <w:rPr>
                <w:rFonts w:ascii="Century Gothic" w:hAnsi="Century Gothic"/>
                <w:noProof/>
                <w:webHidden/>
              </w:rPr>
              <w:fldChar w:fldCharType="separate"/>
            </w:r>
            <w:r>
              <w:rPr>
                <w:rFonts w:ascii="Century Gothic" w:hAnsi="Century Gothic"/>
                <w:noProof/>
                <w:webHidden/>
              </w:rPr>
              <w:t>19</w:t>
            </w:r>
            <w:r w:rsidRPr="00F84D2A">
              <w:rPr>
                <w:rFonts w:ascii="Century Gothic" w:hAnsi="Century Gothic"/>
                <w:noProof/>
                <w:webHidden/>
              </w:rPr>
              <w:fldChar w:fldCharType="end"/>
            </w:r>
          </w:hyperlink>
        </w:p>
        <w:p w14:paraId="42D50806" w14:textId="77777777" w:rsidR="006E77CB" w:rsidRPr="00F84D2A" w:rsidRDefault="006E77CB" w:rsidP="006E77CB">
          <w:pPr>
            <w:pStyle w:val="TDC3"/>
            <w:tabs>
              <w:tab w:val="left" w:pos="1200"/>
              <w:tab w:val="right" w:leader="dot" w:pos="8830"/>
            </w:tabs>
            <w:rPr>
              <w:rFonts w:ascii="Century Gothic" w:eastAsiaTheme="minorEastAsia" w:hAnsi="Century Gothic" w:cstheme="minorBidi"/>
              <w:noProof/>
              <w:sz w:val="24"/>
              <w:szCs w:val="24"/>
              <w:lang w:val="es-CO" w:eastAsia="es-ES_tradnl"/>
            </w:rPr>
          </w:pPr>
          <w:hyperlink w:anchor="_Toc76725960" w:history="1">
            <w:r w:rsidRPr="00F84D2A">
              <w:rPr>
                <w:rStyle w:val="Hipervnculo"/>
                <w:rFonts w:ascii="Century Gothic" w:eastAsia="MS Mincho" w:hAnsi="Century Gothic" w:cs="Arial"/>
                <w:noProof/>
                <w:lang w:eastAsia="es-ES"/>
              </w:rPr>
              <w:t>6.8.2</w:t>
            </w:r>
            <w:r w:rsidRPr="00F84D2A">
              <w:rPr>
                <w:rFonts w:ascii="Century Gothic" w:eastAsiaTheme="minorEastAsia" w:hAnsi="Century Gothic" w:cstheme="minorBidi"/>
                <w:noProof/>
                <w:sz w:val="24"/>
                <w:szCs w:val="24"/>
                <w:lang w:val="es-CO" w:eastAsia="es-ES_tradnl"/>
              </w:rPr>
              <w:tab/>
            </w:r>
            <w:r w:rsidRPr="00F84D2A">
              <w:rPr>
                <w:rStyle w:val="Hipervnculo"/>
                <w:rFonts w:ascii="Century Gothic" w:eastAsia="MS Mincho" w:hAnsi="Century Gothic" w:cs="Arial"/>
                <w:noProof/>
                <w:lang w:eastAsia="es-ES"/>
              </w:rPr>
              <w:t>Obligaciones del Titular o Solicitante del Certificado</w:t>
            </w:r>
            <w:r w:rsidRPr="00F84D2A">
              <w:rPr>
                <w:rFonts w:ascii="Century Gothic" w:hAnsi="Century Gothic"/>
                <w:noProof/>
                <w:webHidden/>
              </w:rPr>
              <w:tab/>
            </w:r>
            <w:r w:rsidRPr="00F84D2A">
              <w:rPr>
                <w:rFonts w:ascii="Century Gothic" w:hAnsi="Century Gothic"/>
                <w:noProof/>
                <w:webHidden/>
              </w:rPr>
              <w:fldChar w:fldCharType="begin"/>
            </w:r>
            <w:r w:rsidRPr="00F84D2A">
              <w:rPr>
                <w:rFonts w:ascii="Century Gothic" w:hAnsi="Century Gothic"/>
                <w:noProof/>
                <w:webHidden/>
              </w:rPr>
              <w:instrText xml:space="preserve"> PAGEREF _Toc76725960 \h </w:instrText>
            </w:r>
            <w:r w:rsidRPr="00F84D2A">
              <w:rPr>
                <w:rFonts w:ascii="Century Gothic" w:hAnsi="Century Gothic"/>
                <w:noProof/>
                <w:webHidden/>
              </w:rPr>
            </w:r>
            <w:r w:rsidRPr="00F84D2A">
              <w:rPr>
                <w:rFonts w:ascii="Century Gothic" w:hAnsi="Century Gothic"/>
                <w:noProof/>
                <w:webHidden/>
              </w:rPr>
              <w:fldChar w:fldCharType="separate"/>
            </w:r>
            <w:r>
              <w:rPr>
                <w:rFonts w:ascii="Century Gothic" w:hAnsi="Century Gothic"/>
                <w:noProof/>
                <w:webHidden/>
              </w:rPr>
              <w:t>19</w:t>
            </w:r>
            <w:r w:rsidRPr="00F84D2A">
              <w:rPr>
                <w:rFonts w:ascii="Century Gothic" w:hAnsi="Century Gothic"/>
                <w:noProof/>
                <w:webHidden/>
              </w:rPr>
              <w:fldChar w:fldCharType="end"/>
            </w:r>
          </w:hyperlink>
        </w:p>
        <w:p w14:paraId="01A1B8F5" w14:textId="77777777" w:rsidR="006E77CB" w:rsidRPr="00F84D2A" w:rsidRDefault="006E77CB" w:rsidP="006E77CB">
          <w:pPr>
            <w:pStyle w:val="TDC3"/>
            <w:tabs>
              <w:tab w:val="left" w:pos="1200"/>
              <w:tab w:val="right" w:leader="dot" w:pos="8830"/>
            </w:tabs>
            <w:rPr>
              <w:rFonts w:ascii="Century Gothic" w:eastAsiaTheme="minorEastAsia" w:hAnsi="Century Gothic" w:cstheme="minorBidi"/>
              <w:noProof/>
              <w:sz w:val="24"/>
              <w:szCs w:val="24"/>
              <w:lang w:val="es-CO" w:eastAsia="es-ES_tradnl"/>
            </w:rPr>
          </w:pPr>
          <w:hyperlink w:anchor="_Toc76725961" w:history="1">
            <w:r w:rsidRPr="00F84D2A">
              <w:rPr>
                <w:rStyle w:val="Hipervnculo"/>
                <w:rFonts w:ascii="Century Gothic" w:eastAsia="MS Mincho" w:hAnsi="Century Gothic" w:cs="Arial"/>
                <w:noProof/>
                <w:lang w:eastAsia="es-ES"/>
              </w:rPr>
              <w:t>6.8.3</w:t>
            </w:r>
            <w:r w:rsidRPr="00F84D2A">
              <w:rPr>
                <w:rFonts w:ascii="Century Gothic" w:eastAsiaTheme="minorEastAsia" w:hAnsi="Century Gothic" w:cstheme="minorBidi"/>
                <w:noProof/>
                <w:sz w:val="24"/>
                <w:szCs w:val="24"/>
                <w:lang w:val="es-CO" w:eastAsia="es-ES_tradnl"/>
              </w:rPr>
              <w:tab/>
            </w:r>
            <w:r w:rsidRPr="00F84D2A">
              <w:rPr>
                <w:rStyle w:val="Hipervnculo"/>
                <w:rFonts w:ascii="Century Gothic" w:eastAsia="MS Mincho" w:hAnsi="Century Gothic" w:cs="Arial"/>
                <w:noProof/>
                <w:lang w:eastAsia="es-ES"/>
              </w:rPr>
              <w:t xml:space="preserve">Derechos de </w:t>
            </w:r>
            <w:r w:rsidRPr="00F84D2A">
              <w:rPr>
                <w:rStyle w:val="Hipervnculo"/>
                <w:rFonts w:ascii="Century Gothic" w:eastAsia="MS Mincho" w:hAnsi="Century Gothic" w:cs="Arial"/>
                <w:noProof/>
                <w:lang w:val="es-CO"/>
              </w:rPr>
              <w:t>CCC INSPECCIONES</w:t>
            </w:r>
            <w:r w:rsidRPr="00F84D2A">
              <w:rPr>
                <w:rFonts w:ascii="Century Gothic" w:hAnsi="Century Gothic"/>
                <w:noProof/>
                <w:webHidden/>
              </w:rPr>
              <w:tab/>
            </w:r>
            <w:r w:rsidRPr="00F84D2A">
              <w:rPr>
                <w:rFonts w:ascii="Century Gothic" w:hAnsi="Century Gothic"/>
                <w:noProof/>
                <w:webHidden/>
              </w:rPr>
              <w:fldChar w:fldCharType="begin"/>
            </w:r>
            <w:r w:rsidRPr="00F84D2A">
              <w:rPr>
                <w:rFonts w:ascii="Century Gothic" w:hAnsi="Century Gothic"/>
                <w:noProof/>
                <w:webHidden/>
              </w:rPr>
              <w:instrText xml:space="preserve"> PAGEREF _Toc76725961 \h </w:instrText>
            </w:r>
            <w:r w:rsidRPr="00F84D2A">
              <w:rPr>
                <w:rFonts w:ascii="Century Gothic" w:hAnsi="Century Gothic"/>
                <w:noProof/>
                <w:webHidden/>
              </w:rPr>
            </w:r>
            <w:r w:rsidRPr="00F84D2A">
              <w:rPr>
                <w:rFonts w:ascii="Century Gothic" w:hAnsi="Century Gothic"/>
                <w:noProof/>
                <w:webHidden/>
              </w:rPr>
              <w:fldChar w:fldCharType="separate"/>
            </w:r>
            <w:r>
              <w:rPr>
                <w:rFonts w:ascii="Century Gothic" w:hAnsi="Century Gothic"/>
                <w:noProof/>
                <w:webHidden/>
              </w:rPr>
              <w:t>20</w:t>
            </w:r>
            <w:r w:rsidRPr="00F84D2A">
              <w:rPr>
                <w:rFonts w:ascii="Century Gothic" w:hAnsi="Century Gothic"/>
                <w:noProof/>
                <w:webHidden/>
              </w:rPr>
              <w:fldChar w:fldCharType="end"/>
            </w:r>
          </w:hyperlink>
        </w:p>
        <w:p w14:paraId="34413C43" w14:textId="77777777" w:rsidR="006E77CB" w:rsidRPr="00F84D2A" w:rsidRDefault="006E77CB" w:rsidP="006E77CB">
          <w:pPr>
            <w:pStyle w:val="TDC3"/>
            <w:tabs>
              <w:tab w:val="left" w:pos="1200"/>
              <w:tab w:val="right" w:leader="dot" w:pos="8830"/>
            </w:tabs>
            <w:rPr>
              <w:rFonts w:ascii="Century Gothic" w:eastAsiaTheme="minorEastAsia" w:hAnsi="Century Gothic" w:cstheme="minorBidi"/>
              <w:noProof/>
              <w:sz w:val="24"/>
              <w:szCs w:val="24"/>
              <w:lang w:val="es-CO" w:eastAsia="es-ES_tradnl"/>
            </w:rPr>
          </w:pPr>
          <w:hyperlink w:anchor="_Toc76725962" w:history="1">
            <w:r w:rsidRPr="00F84D2A">
              <w:rPr>
                <w:rStyle w:val="Hipervnculo"/>
                <w:rFonts w:ascii="Century Gothic" w:eastAsia="MS Mincho" w:hAnsi="Century Gothic" w:cs="Arial"/>
                <w:noProof/>
                <w:lang w:eastAsia="es-ES"/>
              </w:rPr>
              <w:t>6.8.4</w:t>
            </w:r>
            <w:r w:rsidRPr="00F84D2A">
              <w:rPr>
                <w:rFonts w:ascii="Century Gothic" w:eastAsiaTheme="minorEastAsia" w:hAnsi="Century Gothic" w:cstheme="minorBidi"/>
                <w:noProof/>
                <w:sz w:val="24"/>
                <w:szCs w:val="24"/>
                <w:lang w:val="es-CO" w:eastAsia="es-ES_tradnl"/>
              </w:rPr>
              <w:tab/>
            </w:r>
            <w:r w:rsidRPr="00F84D2A">
              <w:rPr>
                <w:rStyle w:val="Hipervnculo"/>
                <w:rFonts w:ascii="Century Gothic" w:eastAsia="MS Mincho" w:hAnsi="Century Gothic" w:cs="Arial"/>
                <w:noProof/>
                <w:lang w:eastAsia="es-ES"/>
              </w:rPr>
              <w:t xml:space="preserve">Obligaciones de </w:t>
            </w:r>
            <w:r w:rsidRPr="00F84D2A">
              <w:rPr>
                <w:rStyle w:val="Hipervnculo"/>
                <w:rFonts w:ascii="Century Gothic" w:eastAsia="MS Mincho" w:hAnsi="Century Gothic" w:cs="Arial"/>
                <w:noProof/>
                <w:lang w:val="es-CO"/>
              </w:rPr>
              <w:t>CCC INSPECCIONES</w:t>
            </w:r>
            <w:r w:rsidRPr="00F84D2A">
              <w:rPr>
                <w:rFonts w:ascii="Century Gothic" w:hAnsi="Century Gothic"/>
                <w:noProof/>
                <w:webHidden/>
              </w:rPr>
              <w:tab/>
            </w:r>
            <w:r w:rsidRPr="00F84D2A">
              <w:rPr>
                <w:rFonts w:ascii="Century Gothic" w:hAnsi="Century Gothic"/>
                <w:noProof/>
                <w:webHidden/>
              </w:rPr>
              <w:fldChar w:fldCharType="begin"/>
            </w:r>
            <w:r w:rsidRPr="00F84D2A">
              <w:rPr>
                <w:rFonts w:ascii="Century Gothic" w:hAnsi="Century Gothic"/>
                <w:noProof/>
                <w:webHidden/>
              </w:rPr>
              <w:instrText xml:space="preserve"> PAGEREF _Toc76725962 \h </w:instrText>
            </w:r>
            <w:r w:rsidRPr="00F84D2A">
              <w:rPr>
                <w:rFonts w:ascii="Century Gothic" w:hAnsi="Century Gothic"/>
                <w:noProof/>
                <w:webHidden/>
              </w:rPr>
            </w:r>
            <w:r w:rsidRPr="00F84D2A">
              <w:rPr>
                <w:rFonts w:ascii="Century Gothic" w:hAnsi="Century Gothic"/>
                <w:noProof/>
                <w:webHidden/>
              </w:rPr>
              <w:fldChar w:fldCharType="separate"/>
            </w:r>
            <w:r>
              <w:rPr>
                <w:rFonts w:ascii="Century Gothic" w:hAnsi="Century Gothic"/>
                <w:noProof/>
                <w:webHidden/>
              </w:rPr>
              <w:t>20</w:t>
            </w:r>
            <w:r w:rsidRPr="00F84D2A">
              <w:rPr>
                <w:rFonts w:ascii="Century Gothic" w:hAnsi="Century Gothic"/>
                <w:noProof/>
                <w:webHidden/>
              </w:rPr>
              <w:fldChar w:fldCharType="end"/>
            </w:r>
          </w:hyperlink>
        </w:p>
        <w:p w14:paraId="45B1A517" w14:textId="77777777" w:rsidR="006E77CB" w:rsidRPr="00F84D2A" w:rsidRDefault="006E77CB" w:rsidP="006E77CB">
          <w:pPr>
            <w:pStyle w:val="TDC1"/>
            <w:tabs>
              <w:tab w:val="right" w:leader="dot" w:pos="8830"/>
            </w:tabs>
            <w:rPr>
              <w:rFonts w:ascii="Century Gothic" w:eastAsiaTheme="minorEastAsia" w:hAnsi="Century Gothic" w:cstheme="minorBidi"/>
              <w:b w:val="0"/>
              <w:bCs w:val="0"/>
              <w:i w:val="0"/>
              <w:iCs w:val="0"/>
              <w:noProof/>
              <w:lang w:val="es-CO" w:eastAsia="es-ES_tradnl"/>
            </w:rPr>
          </w:pPr>
          <w:hyperlink w:anchor="_Toc76725963" w:history="1">
            <w:r w:rsidRPr="00F84D2A">
              <w:rPr>
                <w:rStyle w:val="Hipervnculo"/>
                <w:rFonts w:ascii="Century Gothic" w:eastAsia="MS Mincho" w:hAnsi="Century Gothic"/>
                <w:noProof/>
              </w:rPr>
              <w:t>7. DOCUMENTOS DE REFERENCIA</w:t>
            </w:r>
            <w:r w:rsidRPr="00F84D2A">
              <w:rPr>
                <w:rFonts w:ascii="Century Gothic" w:hAnsi="Century Gothic"/>
                <w:noProof/>
                <w:webHidden/>
              </w:rPr>
              <w:tab/>
            </w:r>
            <w:r w:rsidRPr="00F84D2A">
              <w:rPr>
                <w:rFonts w:ascii="Century Gothic" w:hAnsi="Century Gothic"/>
                <w:noProof/>
                <w:webHidden/>
              </w:rPr>
              <w:fldChar w:fldCharType="begin"/>
            </w:r>
            <w:r w:rsidRPr="00F84D2A">
              <w:rPr>
                <w:rFonts w:ascii="Century Gothic" w:hAnsi="Century Gothic"/>
                <w:noProof/>
                <w:webHidden/>
              </w:rPr>
              <w:instrText xml:space="preserve"> PAGEREF _Toc76725963 \h </w:instrText>
            </w:r>
            <w:r w:rsidRPr="00F84D2A">
              <w:rPr>
                <w:rFonts w:ascii="Century Gothic" w:hAnsi="Century Gothic"/>
                <w:noProof/>
                <w:webHidden/>
              </w:rPr>
            </w:r>
            <w:r w:rsidRPr="00F84D2A">
              <w:rPr>
                <w:rFonts w:ascii="Century Gothic" w:hAnsi="Century Gothic"/>
                <w:noProof/>
                <w:webHidden/>
              </w:rPr>
              <w:fldChar w:fldCharType="separate"/>
            </w:r>
            <w:r>
              <w:rPr>
                <w:rFonts w:ascii="Century Gothic" w:hAnsi="Century Gothic"/>
                <w:noProof/>
                <w:webHidden/>
              </w:rPr>
              <w:t>20</w:t>
            </w:r>
            <w:r w:rsidRPr="00F84D2A">
              <w:rPr>
                <w:rFonts w:ascii="Century Gothic" w:hAnsi="Century Gothic"/>
                <w:noProof/>
                <w:webHidden/>
              </w:rPr>
              <w:fldChar w:fldCharType="end"/>
            </w:r>
          </w:hyperlink>
        </w:p>
        <w:p w14:paraId="4B174506" w14:textId="77777777" w:rsidR="006E77CB" w:rsidRPr="00F84D2A" w:rsidRDefault="006E77CB" w:rsidP="006E77CB">
          <w:pPr>
            <w:pStyle w:val="TDC1"/>
            <w:tabs>
              <w:tab w:val="right" w:leader="dot" w:pos="8830"/>
            </w:tabs>
            <w:rPr>
              <w:rFonts w:ascii="Century Gothic" w:eastAsiaTheme="minorEastAsia" w:hAnsi="Century Gothic" w:cstheme="minorBidi"/>
              <w:b w:val="0"/>
              <w:bCs w:val="0"/>
              <w:i w:val="0"/>
              <w:iCs w:val="0"/>
              <w:noProof/>
              <w:lang w:val="es-CO" w:eastAsia="es-ES_tradnl"/>
            </w:rPr>
          </w:pPr>
          <w:hyperlink w:anchor="_Toc76725964" w:history="1">
            <w:r w:rsidRPr="00F84D2A">
              <w:rPr>
                <w:rStyle w:val="Hipervnculo"/>
                <w:rFonts w:ascii="Century Gothic" w:eastAsia="MS Mincho" w:hAnsi="Century Gothic"/>
                <w:noProof/>
              </w:rPr>
              <w:t>8. ANEXOS</w:t>
            </w:r>
            <w:r w:rsidRPr="00F84D2A">
              <w:rPr>
                <w:rFonts w:ascii="Century Gothic" w:hAnsi="Century Gothic"/>
                <w:noProof/>
                <w:webHidden/>
              </w:rPr>
              <w:tab/>
            </w:r>
            <w:r w:rsidRPr="00F84D2A">
              <w:rPr>
                <w:rFonts w:ascii="Century Gothic" w:hAnsi="Century Gothic"/>
                <w:noProof/>
                <w:webHidden/>
              </w:rPr>
              <w:fldChar w:fldCharType="begin"/>
            </w:r>
            <w:r w:rsidRPr="00F84D2A">
              <w:rPr>
                <w:rFonts w:ascii="Century Gothic" w:hAnsi="Century Gothic"/>
                <w:noProof/>
                <w:webHidden/>
              </w:rPr>
              <w:instrText xml:space="preserve"> PAGEREF _Toc76725964 \h </w:instrText>
            </w:r>
            <w:r w:rsidRPr="00F84D2A">
              <w:rPr>
                <w:rFonts w:ascii="Century Gothic" w:hAnsi="Century Gothic"/>
                <w:noProof/>
                <w:webHidden/>
              </w:rPr>
            </w:r>
            <w:r w:rsidRPr="00F84D2A">
              <w:rPr>
                <w:rFonts w:ascii="Century Gothic" w:hAnsi="Century Gothic"/>
                <w:noProof/>
                <w:webHidden/>
              </w:rPr>
              <w:fldChar w:fldCharType="separate"/>
            </w:r>
            <w:r>
              <w:rPr>
                <w:rFonts w:ascii="Century Gothic" w:hAnsi="Century Gothic"/>
                <w:noProof/>
                <w:webHidden/>
              </w:rPr>
              <w:t>21</w:t>
            </w:r>
            <w:r w:rsidRPr="00F84D2A">
              <w:rPr>
                <w:rFonts w:ascii="Century Gothic" w:hAnsi="Century Gothic"/>
                <w:noProof/>
                <w:webHidden/>
              </w:rPr>
              <w:fldChar w:fldCharType="end"/>
            </w:r>
          </w:hyperlink>
        </w:p>
        <w:p w14:paraId="56BFDB48" w14:textId="77777777" w:rsidR="006E77CB" w:rsidRDefault="006E77CB" w:rsidP="006E77CB">
          <w:pPr>
            <w:rPr>
              <w:noProof/>
            </w:rPr>
          </w:pPr>
          <w:r w:rsidRPr="00F84D2A">
            <w:rPr>
              <w:rFonts w:ascii="Century Gothic" w:hAnsi="Century Gothic"/>
              <w:b/>
              <w:bCs/>
              <w:noProof/>
            </w:rPr>
            <w:fldChar w:fldCharType="end"/>
          </w:r>
        </w:p>
      </w:sdtContent>
    </w:sdt>
    <w:p w14:paraId="1690C5A5" w14:textId="77777777" w:rsidR="006E77CB" w:rsidRDefault="006E77CB">
      <w:pPr>
        <w:rPr>
          <w:rFonts w:ascii="Arial" w:hAnsi="Arial" w:cs="Arial"/>
        </w:rPr>
      </w:pPr>
    </w:p>
    <w:p w14:paraId="10A02F85" w14:textId="77777777" w:rsidR="006E77CB" w:rsidRDefault="006E77CB" w:rsidP="006E77CB">
      <w:pPr>
        <w:spacing w:line="276" w:lineRule="auto"/>
        <w:jc w:val="center"/>
        <w:rPr>
          <w:rFonts w:ascii="Century Gothic" w:hAnsi="Century Gothic" w:cs="Arial"/>
          <w:b/>
          <w:color w:val="000000" w:themeColor="text1"/>
          <w:sz w:val="22"/>
          <w:szCs w:val="22"/>
          <w:lang w:val="es-MX"/>
        </w:rPr>
      </w:pPr>
      <w:r>
        <w:rPr>
          <w:rFonts w:ascii="Century Gothic" w:hAnsi="Century Gothic" w:cs="Arial"/>
          <w:b/>
          <w:color w:val="000000" w:themeColor="text1"/>
          <w:sz w:val="22"/>
          <w:szCs w:val="22"/>
          <w:lang w:val="es-MX"/>
        </w:rPr>
        <w:t>LISTADO DE TABLAS</w:t>
      </w:r>
    </w:p>
    <w:p w14:paraId="6C4BBF6E" w14:textId="77777777" w:rsidR="006E77CB" w:rsidRDefault="006E77CB" w:rsidP="006E77CB">
      <w:pPr>
        <w:pStyle w:val="Tabladeilustraciones"/>
        <w:tabs>
          <w:tab w:val="right" w:leader="dot" w:pos="8830"/>
        </w:tabs>
        <w:rPr>
          <w:noProof/>
        </w:rPr>
      </w:pPr>
      <w:r>
        <w:rPr>
          <w:rFonts w:ascii="Century Gothic" w:hAnsi="Century Gothic" w:cs="Arial"/>
          <w:b/>
          <w:color w:val="000000" w:themeColor="text1"/>
          <w:sz w:val="22"/>
          <w:szCs w:val="22"/>
          <w:lang w:val="es-MX"/>
        </w:rPr>
        <w:fldChar w:fldCharType="begin"/>
      </w:r>
      <w:r>
        <w:rPr>
          <w:rFonts w:ascii="Century Gothic" w:hAnsi="Century Gothic" w:cs="Arial"/>
          <w:b/>
          <w:color w:val="000000" w:themeColor="text1"/>
          <w:sz w:val="22"/>
          <w:szCs w:val="22"/>
          <w:lang w:val="es-MX"/>
        </w:rPr>
        <w:instrText xml:space="preserve"> TOC \h \z \c "Tabla" </w:instrText>
      </w:r>
      <w:r>
        <w:rPr>
          <w:rFonts w:ascii="Century Gothic" w:hAnsi="Century Gothic" w:cs="Arial"/>
          <w:b/>
          <w:color w:val="000000" w:themeColor="text1"/>
          <w:sz w:val="22"/>
          <w:szCs w:val="22"/>
          <w:lang w:val="es-MX"/>
        </w:rPr>
        <w:fldChar w:fldCharType="separate"/>
      </w:r>
      <w:hyperlink w:anchor="_Toc79503521" w:history="1">
        <w:r w:rsidRPr="0000561A">
          <w:rPr>
            <w:rStyle w:val="Hipervnculo"/>
            <w:rFonts w:ascii="Century Gothic" w:hAnsi="Century Gothic" w:cs="Arial"/>
            <w:b/>
            <w:bCs/>
            <w:noProof/>
          </w:rPr>
          <w:t>Tabla 1 Servicios</w:t>
        </w:r>
        <w:r>
          <w:rPr>
            <w:noProof/>
            <w:webHidden/>
          </w:rPr>
          <w:tab/>
        </w:r>
        <w:r>
          <w:rPr>
            <w:noProof/>
            <w:webHidden/>
          </w:rPr>
          <w:fldChar w:fldCharType="begin"/>
        </w:r>
        <w:r>
          <w:rPr>
            <w:noProof/>
            <w:webHidden/>
          </w:rPr>
          <w:instrText xml:space="preserve"> PAGEREF _Toc79503521 \h </w:instrText>
        </w:r>
        <w:r>
          <w:rPr>
            <w:noProof/>
            <w:webHidden/>
          </w:rPr>
        </w:r>
        <w:r>
          <w:rPr>
            <w:noProof/>
            <w:webHidden/>
          </w:rPr>
          <w:fldChar w:fldCharType="separate"/>
        </w:r>
        <w:r>
          <w:rPr>
            <w:noProof/>
            <w:webHidden/>
          </w:rPr>
          <w:t>12</w:t>
        </w:r>
        <w:r>
          <w:rPr>
            <w:noProof/>
            <w:webHidden/>
          </w:rPr>
          <w:fldChar w:fldCharType="end"/>
        </w:r>
      </w:hyperlink>
    </w:p>
    <w:p w14:paraId="30FBCF0E" w14:textId="77777777" w:rsidR="006E77CB" w:rsidRDefault="006E77CB" w:rsidP="006E77CB">
      <w:pPr>
        <w:pStyle w:val="Tabladeilustraciones"/>
        <w:tabs>
          <w:tab w:val="right" w:leader="dot" w:pos="8830"/>
        </w:tabs>
        <w:rPr>
          <w:noProof/>
        </w:rPr>
      </w:pPr>
      <w:hyperlink w:anchor="_Toc79503522" w:history="1">
        <w:r w:rsidRPr="0000561A">
          <w:rPr>
            <w:rStyle w:val="Hipervnculo"/>
            <w:rFonts w:ascii="Century Gothic" w:hAnsi="Century Gothic"/>
            <w:b/>
            <w:bCs/>
            <w:noProof/>
          </w:rPr>
          <w:t>Tabla 2 Inspección complementaria</w:t>
        </w:r>
        <w:r>
          <w:rPr>
            <w:noProof/>
            <w:webHidden/>
          </w:rPr>
          <w:tab/>
        </w:r>
        <w:r>
          <w:rPr>
            <w:noProof/>
            <w:webHidden/>
          </w:rPr>
          <w:fldChar w:fldCharType="begin"/>
        </w:r>
        <w:r>
          <w:rPr>
            <w:noProof/>
            <w:webHidden/>
          </w:rPr>
          <w:instrText xml:space="preserve"> PAGEREF _Toc79503522 \h </w:instrText>
        </w:r>
        <w:r>
          <w:rPr>
            <w:noProof/>
            <w:webHidden/>
          </w:rPr>
        </w:r>
        <w:r>
          <w:rPr>
            <w:noProof/>
            <w:webHidden/>
          </w:rPr>
          <w:fldChar w:fldCharType="separate"/>
        </w:r>
        <w:r>
          <w:rPr>
            <w:noProof/>
            <w:webHidden/>
          </w:rPr>
          <w:t>15</w:t>
        </w:r>
        <w:r>
          <w:rPr>
            <w:noProof/>
            <w:webHidden/>
          </w:rPr>
          <w:fldChar w:fldCharType="end"/>
        </w:r>
      </w:hyperlink>
    </w:p>
    <w:p w14:paraId="47431BBC" w14:textId="77777777" w:rsidR="006E77CB" w:rsidRDefault="006E77CB" w:rsidP="006E77CB">
      <w:pPr>
        <w:spacing w:line="276" w:lineRule="auto"/>
        <w:rPr>
          <w:rFonts w:ascii="Century Gothic" w:hAnsi="Century Gothic" w:cs="Arial"/>
          <w:b/>
          <w:color w:val="000000" w:themeColor="text1"/>
          <w:sz w:val="22"/>
          <w:szCs w:val="22"/>
          <w:lang w:val="es-MX"/>
        </w:rPr>
      </w:pPr>
      <w:r>
        <w:rPr>
          <w:rFonts w:ascii="Century Gothic" w:hAnsi="Century Gothic" w:cs="Arial"/>
          <w:b/>
          <w:color w:val="000000" w:themeColor="text1"/>
          <w:sz w:val="22"/>
          <w:szCs w:val="22"/>
          <w:lang w:val="es-MX"/>
        </w:rPr>
        <w:fldChar w:fldCharType="end"/>
      </w:r>
    </w:p>
    <w:p w14:paraId="748BD85B" w14:textId="77777777" w:rsidR="006E77CB" w:rsidRDefault="006E77CB" w:rsidP="006E77CB">
      <w:pPr>
        <w:spacing w:line="276" w:lineRule="auto"/>
        <w:jc w:val="center"/>
        <w:rPr>
          <w:rFonts w:ascii="Century Gothic" w:hAnsi="Century Gothic" w:cs="Arial"/>
          <w:b/>
          <w:color w:val="000000" w:themeColor="text1"/>
          <w:sz w:val="22"/>
          <w:szCs w:val="22"/>
          <w:lang w:val="es-MX"/>
        </w:rPr>
      </w:pPr>
      <w:r>
        <w:rPr>
          <w:rFonts w:ascii="Century Gothic" w:hAnsi="Century Gothic" w:cs="Arial"/>
          <w:b/>
          <w:color w:val="000000" w:themeColor="text1"/>
          <w:sz w:val="22"/>
          <w:szCs w:val="22"/>
          <w:lang w:val="es-MX"/>
        </w:rPr>
        <w:t xml:space="preserve">LISTADO DE ILUSTRACIONES </w:t>
      </w:r>
    </w:p>
    <w:p w14:paraId="33F80BD4" w14:textId="77777777" w:rsidR="006E77CB" w:rsidRDefault="006E77CB" w:rsidP="006E77CB">
      <w:pPr>
        <w:pStyle w:val="Tabladeilustraciones"/>
        <w:tabs>
          <w:tab w:val="right" w:leader="dot" w:pos="8830"/>
        </w:tabs>
        <w:rPr>
          <w:rFonts w:asciiTheme="minorHAnsi" w:eastAsiaTheme="minorEastAsia" w:hAnsiTheme="minorHAnsi" w:cstheme="minorBidi"/>
          <w:noProof/>
          <w:lang w:val="es-CO" w:eastAsia="es-ES_tradnl"/>
        </w:rPr>
      </w:pPr>
      <w:r>
        <w:rPr>
          <w:rFonts w:ascii="Century Gothic" w:hAnsi="Century Gothic" w:cs="Arial"/>
          <w:b/>
          <w:color w:val="000000" w:themeColor="text1"/>
          <w:sz w:val="22"/>
          <w:szCs w:val="22"/>
          <w:lang w:val="es-MX"/>
        </w:rPr>
        <w:fldChar w:fldCharType="begin"/>
      </w:r>
      <w:r>
        <w:rPr>
          <w:rFonts w:ascii="Century Gothic" w:hAnsi="Century Gothic" w:cs="Arial"/>
          <w:b/>
          <w:color w:val="000000" w:themeColor="text1"/>
          <w:sz w:val="22"/>
          <w:szCs w:val="22"/>
          <w:lang w:val="es-MX"/>
        </w:rPr>
        <w:instrText xml:space="preserve"> TOC \h \z \c "Ilustración" </w:instrText>
      </w:r>
      <w:r>
        <w:rPr>
          <w:rFonts w:ascii="Century Gothic" w:hAnsi="Century Gothic" w:cs="Arial"/>
          <w:b/>
          <w:color w:val="000000" w:themeColor="text1"/>
          <w:sz w:val="22"/>
          <w:szCs w:val="22"/>
          <w:lang w:val="es-MX"/>
        </w:rPr>
        <w:fldChar w:fldCharType="separate"/>
      </w:r>
      <w:hyperlink w:anchor="_Toc79503542" w:history="1">
        <w:r w:rsidRPr="008C7EDD">
          <w:rPr>
            <w:rStyle w:val="Hipervnculo"/>
            <w:rFonts w:ascii="Century Gothic" w:hAnsi="Century Gothic"/>
            <w:b/>
            <w:bCs/>
            <w:noProof/>
          </w:rPr>
          <w:t>Ilustración 1 Enfoque funcional</w:t>
        </w:r>
        <w:r>
          <w:rPr>
            <w:noProof/>
            <w:webHidden/>
          </w:rPr>
          <w:tab/>
        </w:r>
        <w:r>
          <w:rPr>
            <w:noProof/>
            <w:webHidden/>
          </w:rPr>
          <w:fldChar w:fldCharType="begin"/>
        </w:r>
        <w:r>
          <w:rPr>
            <w:noProof/>
            <w:webHidden/>
          </w:rPr>
          <w:instrText xml:space="preserve"> PAGEREF _Toc79503542 \h </w:instrText>
        </w:r>
        <w:r>
          <w:rPr>
            <w:noProof/>
            <w:webHidden/>
          </w:rPr>
        </w:r>
        <w:r>
          <w:rPr>
            <w:noProof/>
            <w:webHidden/>
          </w:rPr>
          <w:fldChar w:fldCharType="separate"/>
        </w:r>
        <w:r>
          <w:rPr>
            <w:noProof/>
            <w:webHidden/>
          </w:rPr>
          <w:t>7</w:t>
        </w:r>
        <w:r>
          <w:rPr>
            <w:noProof/>
            <w:webHidden/>
          </w:rPr>
          <w:fldChar w:fldCharType="end"/>
        </w:r>
      </w:hyperlink>
    </w:p>
    <w:p w14:paraId="64F45F18" w14:textId="4DEA85BA" w:rsidR="006E77CB" w:rsidRDefault="006E77CB" w:rsidP="006E77CB">
      <w:pPr>
        <w:rPr>
          <w:rFonts w:ascii="Arial" w:hAnsi="Arial" w:cs="Arial"/>
        </w:rPr>
      </w:pPr>
      <w:r>
        <w:rPr>
          <w:rFonts w:ascii="Century Gothic" w:hAnsi="Century Gothic" w:cs="Arial"/>
          <w:b/>
          <w:color w:val="000000" w:themeColor="text1"/>
          <w:sz w:val="22"/>
          <w:szCs w:val="22"/>
          <w:lang w:val="es-MX"/>
        </w:rPr>
        <w:fldChar w:fldCharType="end"/>
      </w:r>
    </w:p>
    <w:p w14:paraId="73F1939D" w14:textId="77777777" w:rsidR="006E77CB" w:rsidRDefault="006E77CB">
      <w:pPr>
        <w:rPr>
          <w:rFonts w:ascii="Arial" w:hAnsi="Arial" w:cs="Arial"/>
        </w:rPr>
      </w:pPr>
    </w:p>
    <w:p w14:paraId="7053C607" w14:textId="77777777" w:rsidR="006E77CB" w:rsidRDefault="006E77CB">
      <w:pPr>
        <w:rPr>
          <w:rFonts w:ascii="Arial" w:hAnsi="Arial" w:cs="Arial"/>
        </w:rPr>
      </w:pPr>
    </w:p>
    <w:p w14:paraId="493FABB9" w14:textId="77777777" w:rsidR="006E77CB" w:rsidRDefault="006E77CB">
      <w:pPr>
        <w:rPr>
          <w:rFonts w:ascii="Arial" w:hAnsi="Arial" w:cs="Arial"/>
        </w:rPr>
      </w:pPr>
    </w:p>
    <w:p w14:paraId="18EB5BBF" w14:textId="77777777" w:rsidR="006E77CB" w:rsidRDefault="006E77CB">
      <w:pPr>
        <w:rPr>
          <w:rFonts w:ascii="Arial" w:hAnsi="Arial" w:cs="Arial"/>
        </w:rPr>
      </w:pPr>
    </w:p>
    <w:p w14:paraId="57D6D919" w14:textId="77777777" w:rsidR="006E77CB" w:rsidRDefault="006E77CB">
      <w:pPr>
        <w:rPr>
          <w:rFonts w:ascii="Arial" w:hAnsi="Arial" w:cs="Arial"/>
        </w:rPr>
      </w:pPr>
    </w:p>
    <w:p w14:paraId="632B6E39" w14:textId="77777777" w:rsidR="006E77CB" w:rsidRDefault="006E77CB">
      <w:pPr>
        <w:rPr>
          <w:rFonts w:ascii="Arial" w:hAnsi="Arial" w:cs="Arial"/>
        </w:rPr>
      </w:pPr>
    </w:p>
    <w:p w14:paraId="20B11EE5" w14:textId="77777777" w:rsidR="004E7711" w:rsidRDefault="004E7711">
      <w:pPr>
        <w:rPr>
          <w:rFonts w:ascii="Arial" w:hAnsi="Arial" w:cs="Arial"/>
        </w:rPr>
      </w:pPr>
    </w:p>
    <w:p w14:paraId="4A42432B" w14:textId="77777777" w:rsidR="004E7711" w:rsidRDefault="004E7711">
      <w:pPr>
        <w:rPr>
          <w:rFonts w:ascii="Arial" w:hAnsi="Arial" w:cs="Arial"/>
        </w:rPr>
      </w:pPr>
    </w:p>
    <w:p w14:paraId="0270352F" w14:textId="77777777" w:rsidR="004E7711" w:rsidRDefault="004E7711">
      <w:pPr>
        <w:rPr>
          <w:rFonts w:ascii="Arial" w:hAnsi="Arial" w:cs="Arial"/>
        </w:rPr>
      </w:pPr>
    </w:p>
    <w:p w14:paraId="2C690E24" w14:textId="77777777" w:rsidR="004E7711" w:rsidRDefault="004E7711">
      <w:pPr>
        <w:rPr>
          <w:rFonts w:ascii="Arial" w:hAnsi="Arial" w:cs="Arial"/>
        </w:rPr>
      </w:pPr>
    </w:p>
    <w:p w14:paraId="00E8A5D2" w14:textId="77777777" w:rsidR="004E7711" w:rsidRDefault="004E7711">
      <w:pPr>
        <w:rPr>
          <w:rFonts w:ascii="Arial" w:hAnsi="Arial" w:cs="Arial"/>
        </w:rPr>
      </w:pPr>
    </w:p>
    <w:p w14:paraId="1CE9F32E" w14:textId="77777777" w:rsidR="004E7711" w:rsidRDefault="004E7711">
      <w:pPr>
        <w:rPr>
          <w:rFonts w:ascii="Arial" w:hAnsi="Arial" w:cs="Arial"/>
        </w:rPr>
      </w:pPr>
    </w:p>
    <w:p w14:paraId="1431F698" w14:textId="77777777" w:rsidR="004E7711" w:rsidRDefault="004E7711">
      <w:pPr>
        <w:rPr>
          <w:rFonts w:ascii="Arial" w:hAnsi="Arial" w:cs="Arial"/>
        </w:rPr>
      </w:pPr>
    </w:p>
    <w:p w14:paraId="038EAFE0" w14:textId="77777777" w:rsidR="004E7711" w:rsidRDefault="004E7711">
      <w:pPr>
        <w:rPr>
          <w:rFonts w:ascii="Arial" w:hAnsi="Arial" w:cs="Arial"/>
        </w:rPr>
      </w:pPr>
    </w:p>
    <w:p w14:paraId="0A1B3138" w14:textId="77777777" w:rsidR="004E7711" w:rsidRDefault="004E7711">
      <w:pPr>
        <w:rPr>
          <w:rFonts w:ascii="Arial" w:hAnsi="Arial" w:cs="Arial"/>
        </w:rPr>
      </w:pPr>
    </w:p>
    <w:p w14:paraId="25055B1E" w14:textId="77777777" w:rsidR="004E7711" w:rsidRDefault="004E7711">
      <w:pPr>
        <w:rPr>
          <w:rFonts w:ascii="Arial" w:hAnsi="Arial" w:cs="Arial"/>
        </w:rPr>
      </w:pPr>
    </w:p>
    <w:p w14:paraId="6BC1A829" w14:textId="77777777" w:rsidR="004E7711" w:rsidRDefault="004E7711">
      <w:pPr>
        <w:rPr>
          <w:rFonts w:ascii="Arial" w:hAnsi="Arial" w:cs="Arial"/>
        </w:rPr>
      </w:pPr>
    </w:p>
    <w:p w14:paraId="325EC370" w14:textId="77777777" w:rsidR="004E7711" w:rsidRDefault="004E7711">
      <w:pPr>
        <w:rPr>
          <w:rFonts w:ascii="Arial" w:hAnsi="Arial" w:cs="Arial"/>
        </w:rPr>
      </w:pPr>
    </w:p>
    <w:p w14:paraId="5718E6B3" w14:textId="77777777" w:rsidR="004E7711" w:rsidRDefault="004E7711">
      <w:pPr>
        <w:rPr>
          <w:rFonts w:ascii="Arial" w:hAnsi="Arial" w:cs="Arial"/>
        </w:rPr>
      </w:pPr>
    </w:p>
    <w:p w14:paraId="3E90793F" w14:textId="77777777" w:rsidR="004E7711" w:rsidRDefault="004E7711">
      <w:pPr>
        <w:rPr>
          <w:rFonts w:ascii="Arial" w:hAnsi="Arial" w:cs="Arial"/>
        </w:rPr>
      </w:pPr>
    </w:p>
    <w:p w14:paraId="50609B7C" w14:textId="77777777" w:rsidR="004E7711" w:rsidRDefault="004E7711">
      <w:pPr>
        <w:rPr>
          <w:rFonts w:ascii="Arial" w:hAnsi="Arial" w:cs="Arial"/>
        </w:rPr>
      </w:pPr>
    </w:p>
    <w:p w14:paraId="333C3EE1" w14:textId="77777777" w:rsidR="004E7711" w:rsidRDefault="004E7711">
      <w:pPr>
        <w:rPr>
          <w:rFonts w:ascii="Arial" w:hAnsi="Arial" w:cs="Arial"/>
        </w:rPr>
      </w:pPr>
    </w:p>
    <w:p w14:paraId="5958E970" w14:textId="77777777" w:rsidR="004E7711" w:rsidRDefault="004E7711">
      <w:pPr>
        <w:rPr>
          <w:rFonts w:ascii="Arial" w:hAnsi="Arial" w:cs="Arial"/>
        </w:rPr>
      </w:pPr>
    </w:p>
    <w:p w14:paraId="7F59F9F7" w14:textId="77777777" w:rsidR="004E7711" w:rsidRDefault="004E7711">
      <w:pPr>
        <w:rPr>
          <w:rFonts w:ascii="Arial" w:hAnsi="Arial" w:cs="Arial"/>
        </w:rPr>
      </w:pPr>
    </w:p>
    <w:p w14:paraId="1BE527F3" w14:textId="77777777" w:rsidR="004E7711" w:rsidRDefault="004E7711">
      <w:pPr>
        <w:rPr>
          <w:rFonts w:ascii="Arial" w:hAnsi="Arial" w:cs="Arial"/>
        </w:rPr>
      </w:pPr>
    </w:p>
    <w:p w14:paraId="780DD75B" w14:textId="77777777" w:rsidR="004E7711" w:rsidRDefault="004E7711">
      <w:pPr>
        <w:rPr>
          <w:rFonts w:ascii="Arial" w:hAnsi="Arial" w:cs="Arial"/>
        </w:rPr>
      </w:pPr>
    </w:p>
    <w:p w14:paraId="483EE82A" w14:textId="77777777" w:rsidR="004E7711" w:rsidRDefault="004E7711">
      <w:pPr>
        <w:rPr>
          <w:rFonts w:ascii="Arial" w:hAnsi="Arial" w:cs="Arial"/>
        </w:rPr>
      </w:pPr>
    </w:p>
    <w:p w14:paraId="0954DF19" w14:textId="77777777" w:rsidR="004E7711" w:rsidRDefault="004E7711">
      <w:pPr>
        <w:rPr>
          <w:rFonts w:ascii="Arial" w:hAnsi="Arial" w:cs="Arial"/>
        </w:rPr>
      </w:pPr>
    </w:p>
    <w:p w14:paraId="3CA733A2" w14:textId="77777777" w:rsidR="004E7711" w:rsidRDefault="004E7711">
      <w:pPr>
        <w:rPr>
          <w:rFonts w:ascii="Arial" w:hAnsi="Arial" w:cs="Arial"/>
        </w:rPr>
      </w:pPr>
    </w:p>
    <w:p w14:paraId="160D3197" w14:textId="77777777" w:rsidR="004E7711" w:rsidRDefault="004E7711">
      <w:pPr>
        <w:rPr>
          <w:rFonts w:ascii="Arial" w:hAnsi="Arial" w:cs="Arial"/>
        </w:rPr>
      </w:pPr>
    </w:p>
    <w:p w14:paraId="52AD4304" w14:textId="77777777" w:rsidR="004E7711" w:rsidRDefault="004E7711">
      <w:pPr>
        <w:rPr>
          <w:rFonts w:ascii="Arial" w:hAnsi="Arial" w:cs="Arial"/>
        </w:rPr>
      </w:pPr>
    </w:p>
    <w:p w14:paraId="3EF7F7A5" w14:textId="77777777" w:rsidR="004E7711" w:rsidRDefault="004E7711">
      <w:pPr>
        <w:rPr>
          <w:rFonts w:ascii="Arial" w:hAnsi="Arial" w:cs="Arial"/>
        </w:rPr>
      </w:pPr>
    </w:p>
    <w:p w14:paraId="543C7C85" w14:textId="77777777" w:rsidR="004E7711" w:rsidRDefault="004E7711">
      <w:pPr>
        <w:rPr>
          <w:rFonts w:ascii="Arial" w:hAnsi="Arial" w:cs="Arial"/>
        </w:rPr>
      </w:pPr>
    </w:p>
    <w:p w14:paraId="250AB94E" w14:textId="77777777" w:rsidR="004E7711" w:rsidRDefault="004E7711">
      <w:pPr>
        <w:rPr>
          <w:rFonts w:ascii="Arial" w:hAnsi="Arial" w:cs="Arial"/>
        </w:rPr>
      </w:pPr>
    </w:p>
    <w:p w14:paraId="1C6ECA8F" w14:textId="77777777" w:rsidR="004E7711" w:rsidRDefault="004E7711">
      <w:pPr>
        <w:rPr>
          <w:rFonts w:ascii="Arial" w:hAnsi="Arial" w:cs="Arial"/>
        </w:rPr>
      </w:pPr>
    </w:p>
    <w:p w14:paraId="5EA11A93" w14:textId="77777777" w:rsidR="004E7711" w:rsidRDefault="004E7711">
      <w:pPr>
        <w:rPr>
          <w:rFonts w:ascii="Arial" w:hAnsi="Arial" w:cs="Arial"/>
        </w:rPr>
      </w:pPr>
    </w:p>
    <w:p w14:paraId="48CB6CB1" w14:textId="77777777" w:rsidR="004E7711" w:rsidRDefault="004E7711">
      <w:pPr>
        <w:rPr>
          <w:rFonts w:ascii="Arial" w:hAnsi="Arial" w:cs="Arial"/>
        </w:rPr>
      </w:pPr>
    </w:p>
    <w:p w14:paraId="3CC8CF18" w14:textId="77777777" w:rsidR="004E7711" w:rsidRDefault="004E7711">
      <w:pPr>
        <w:rPr>
          <w:rFonts w:ascii="Arial" w:hAnsi="Arial" w:cs="Arial"/>
        </w:rPr>
      </w:pPr>
    </w:p>
    <w:p w14:paraId="4A910720" w14:textId="77777777" w:rsidR="004E7711" w:rsidRDefault="004E7711">
      <w:pPr>
        <w:rPr>
          <w:rFonts w:ascii="Arial" w:hAnsi="Arial" w:cs="Arial"/>
        </w:rPr>
      </w:pPr>
    </w:p>
    <w:p w14:paraId="6437AC1C" w14:textId="77777777" w:rsidR="004E7711" w:rsidRDefault="004E7711">
      <w:pPr>
        <w:rPr>
          <w:rFonts w:ascii="Arial" w:hAnsi="Arial" w:cs="Arial"/>
        </w:rPr>
      </w:pPr>
    </w:p>
    <w:p w14:paraId="1933C4AC" w14:textId="77777777" w:rsidR="004E7711" w:rsidRPr="00CB1454" w:rsidRDefault="004E7711">
      <w:pPr>
        <w:rPr>
          <w:rFonts w:ascii="Arial" w:hAnsi="Arial" w:cs="Arial"/>
          <w:lang w:val="es-ES"/>
        </w:rPr>
      </w:pPr>
    </w:p>
    <w:p w14:paraId="036E7B8D" w14:textId="71778CC0" w:rsidR="00CB1454" w:rsidRPr="00CB1454" w:rsidRDefault="00CB1454" w:rsidP="00CB1454">
      <w:pPr>
        <w:rPr>
          <w:rFonts w:ascii="Arial" w:hAnsi="Arial" w:cs="Arial"/>
          <w:b/>
          <w:bCs/>
          <w:lang w:val="es-MX"/>
        </w:rPr>
      </w:pPr>
      <w:bookmarkStart w:id="1" w:name="_Toc76725928"/>
      <w:r>
        <w:rPr>
          <w:rFonts w:ascii="Arial" w:hAnsi="Arial" w:cs="Arial"/>
          <w:b/>
          <w:bCs/>
          <w:lang w:val="es-MX"/>
        </w:rPr>
        <w:t xml:space="preserve">1. </w:t>
      </w:r>
      <w:r w:rsidRPr="00CB1454">
        <w:rPr>
          <w:rFonts w:ascii="Arial" w:hAnsi="Arial" w:cs="Arial"/>
          <w:b/>
          <w:bCs/>
          <w:lang w:val="es-MX"/>
        </w:rPr>
        <w:t>OBJETIVO</w:t>
      </w:r>
      <w:bookmarkEnd w:id="1"/>
    </w:p>
    <w:p w14:paraId="40867B9B" w14:textId="77777777" w:rsidR="00CB1454" w:rsidRPr="00CB1454" w:rsidRDefault="00CB1454" w:rsidP="00CB1454">
      <w:pPr>
        <w:jc w:val="both"/>
        <w:rPr>
          <w:rFonts w:ascii="Arial" w:hAnsi="Arial" w:cs="Arial"/>
          <w:bCs/>
          <w:lang w:val="es-MX"/>
        </w:rPr>
      </w:pPr>
      <w:bookmarkStart w:id="2" w:name="_Toc76725929"/>
      <w:r w:rsidRPr="00CB1454">
        <w:rPr>
          <w:rFonts w:ascii="Arial" w:hAnsi="Arial" w:cs="Arial"/>
          <w:bCs/>
          <w:lang w:val="es-ES"/>
        </w:rPr>
        <w:t>Establecer el proceso y las condiciones contractuales para llevar a cabo la prestación del servicio de inspección de acuerdo con los requisitos aplicables a cada tipo de servicio.</w:t>
      </w:r>
      <w:bookmarkEnd w:id="2"/>
    </w:p>
    <w:p w14:paraId="0240C9AC" w14:textId="77777777" w:rsidR="00CB1454" w:rsidRPr="00CB1454" w:rsidRDefault="00CB1454" w:rsidP="00CB1454">
      <w:pPr>
        <w:rPr>
          <w:rFonts w:ascii="Arial" w:hAnsi="Arial" w:cs="Arial"/>
        </w:rPr>
      </w:pPr>
    </w:p>
    <w:p w14:paraId="0A856F3B" w14:textId="3C23E13A" w:rsidR="00CB1454" w:rsidRPr="00CB1454" w:rsidRDefault="00CB1454" w:rsidP="00CB1454">
      <w:pPr>
        <w:rPr>
          <w:rFonts w:ascii="Arial" w:hAnsi="Arial" w:cs="Arial"/>
          <w:b/>
          <w:bCs/>
          <w:lang w:val="es-MX"/>
        </w:rPr>
      </w:pPr>
      <w:bookmarkStart w:id="3" w:name="_Toc76725930"/>
      <w:r>
        <w:rPr>
          <w:rFonts w:ascii="Arial" w:hAnsi="Arial" w:cs="Arial"/>
          <w:b/>
          <w:bCs/>
          <w:lang w:val="es-MX"/>
        </w:rPr>
        <w:t xml:space="preserve">2. </w:t>
      </w:r>
      <w:r w:rsidRPr="00CB1454">
        <w:rPr>
          <w:rFonts w:ascii="Arial" w:hAnsi="Arial" w:cs="Arial"/>
          <w:b/>
          <w:bCs/>
          <w:lang w:val="es-MX"/>
        </w:rPr>
        <w:t>ALCANCE</w:t>
      </w:r>
      <w:bookmarkEnd w:id="3"/>
    </w:p>
    <w:p w14:paraId="3C08D033" w14:textId="778DCBB1" w:rsidR="00CB1454" w:rsidRPr="00CB1454" w:rsidRDefault="00CB1454" w:rsidP="00CB1454">
      <w:pPr>
        <w:jc w:val="both"/>
        <w:rPr>
          <w:rFonts w:ascii="Arial" w:hAnsi="Arial" w:cs="Arial"/>
          <w:bCs/>
          <w:lang w:val="es-ES"/>
        </w:rPr>
      </w:pPr>
      <w:bookmarkStart w:id="4" w:name="_Toc76725931"/>
      <w:r w:rsidRPr="00CB1454">
        <w:rPr>
          <w:rFonts w:ascii="Arial" w:hAnsi="Arial" w:cs="Arial"/>
          <w:bCs/>
          <w:lang w:val="es-ES"/>
        </w:rPr>
        <w:t>Aplica a todos los servicios de inspección prestados por INSPECCIONES</w:t>
      </w:r>
      <w:bookmarkEnd w:id="4"/>
      <w:r>
        <w:rPr>
          <w:rFonts w:ascii="Arial" w:hAnsi="Arial" w:cs="Arial"/>
          <w:bCs/>
          <w:lang w:val="es-ES"/>
        </w:rPr>
        <w:t xml:space="preserve"> TEST S.A.S.</w:t>
      </w:r>
    </w:p>
    <w:p w14:paraId="392813FA" w14:textId="77777777" w:rsidR="00CB1454" w:rsidRPr="00CB1454" w:rsidRDefault="00CB1454" w:rsidP="00CB1454">
      <w:pPr>
        <w:rPr>
          <w:rFonts w:ascii="Arial" w:hAnsi="Arial" w:cs="Arial"/>
        </w:rPr>
      </w:pPr>
    </w:p>
    <w:p w14:paraId="5193381C" w14:textId="77777777" w:rsidR="00CB1454" w:rsidRPr="00CB1454" w:rsidRDefault="00CB1454" w:rsidP="00CB1454">
      <w:pPr>
        <w:rPr>
          <w:rFonts w:ascii="Arial" w:hAnsi="Arial" w:cs="Arial"/>
        </w:rPr>
      </w:pPr>
    </w:p>
    <w:p w14:paraId="17DC5F4B" w14:textId="675557B6" w:rsidR="00CB1454" w:rsidRPr="00CB1454" w:rsidRDefault="00CB1454" w:rsidP="00CB1454">
      <w:pPr>
        <w:rPr>
          <w:rFonts w:ascii="Arial" w:hAnsi="Arial" w:cs="Arial"/>
          <w:b/>
          <w:bCs/>
          <w:lang w:val="es-MX"/>
        </w:rPr>
      </w:pPr>
      <w:bookmarkStart w:id="5" w:name="_Toc76725932"/>
      <w:r>
        <w:rPr>
          <w:rFonts w:ascii="Arial" w:hAnsi="Arial" w:cs="Arial"/>
          <w:b/>
          <w:bCs/>
          <w:lang w:val="es-MX"/>
        </w:rPr>
        <w:t xml:space="preserve">3. </w:t>
      </w:r>
      <w:r w:rsidRPr="00CB1454">
        <w:rPr>
          <w:rFonts w:ascii="Arial" w:hAnsi="Arial" w:cs="Arial"/>
          <w:b/>
          <w:bCs/>
          <w:lang w:val="es-MX"/>
        </w:rPr>
        <w:t>RESPONSABLE</w:t>
      </w:r>
      <w:bookmarkEnd w:id="5"/>
    </w:p>
    <w:p w14:paraId="7C4080E8" w14:textId="566D8522" w:rsidR="00CB1454" w:rsidRPr="00CB1454" w:rsidRDefault="00CB1454" w:rsidP="00CB1454">
      <w:pPr>
        <w:jc w:val="both"/>
        <w:rPr>
          <w:rFonts w:ascii="Arial" w:hAnsi="Arial" w:cs="Arial"/>
          <w:bCs/>
          <w:lang w:val="es-MX"/>
        </w:rPr>
      </w:pPr>
      <w:bookmarkStart w:id="6" w:name="_Toc76725933"/>
      <w:r w:rsidRPr="00CB1454">
        <w:rPr>
          <w:rFonts w:ascii="Arial" w:hAnsi="Arial" w:cs="Arial"/>
          <w:bCs/>
          <w:lang w:val="es-MX"/>
        </w:rPr>
        <w:t xml:space="preserve">Es responsabilidad del </w:t>
      </w:r>
      <w:proofErr w:type="gramStart"/>
      <w:r w:rsidRPr="00CB1454">
        <w:rPr>
          <w:rFonts w:ascii="Arial" w:hAnsi="Arial" w:cs="Arial"/>
          <w:bCs/>
          <w:lang w:val="es-MX"/>
        </w:rPr>
        <w:t>Director Técnico</w:t>
      </w:r>
      <w:proofErr w:type="gramEnd"/>
      <w:r w:rsidRPr="00CB1454">
        <w:rPr>
          <w:rFonts w:ascii="Arial" w:hAnsi="Arial" w:cs="Arial"/>
          <w:bCs/>
          <w:lang w:val="es-MX"/>
        </w:rPr>
        <w:t xml:space="preserve"> el cumplimiento de este procedimiento.</w:t>
      </w:r>
      <w:bookmarkEnd w:id="6"/>
    </w:p>
    <w:p w14:paraId="519E3B1E" w14:textId="77777777" w:rsidR="00CB1454" w:rsidRPr="00CB1454" w:rsidRDefault="00CB1454" w:rsidP="00CB1454">
      <w:pPr>
        <w:rPr>
          <w:rFonts w:ascii="Arial" w:hAnsi="Arial" w:cs="Arial"/>
        </w:rPr>
      </w:pPr>
    </w:p>
    <w:p w14:paraId="3E4ECB09" w14:textId="77777777" w:rsidR="00CB1454" w:rsidRPr="00CB1454" w:rsidRDefault="00CB1454" w:rsidP="00CB1454">
      <w:pPr>
        <w:rPr>
          <w:rFonts w:ascii="Arial" w:hAnsi="Arial" w:cs="Arial"/>
        </w:rPr>
      </w:pPr>
    </w:p>
    <w:p w14:paraId="6FCFE9A4" w14:textId="45371198" w:rsidR="00CB1454" w:rsidRPr="00CB1454" w:rsidRDefault="00CB1454" w:rsidP="00CB1454">
      <w:pPr>
        <w:rPr>
          <w:rFonts w:ascii="Arial" w:hAnsi="Arial" w:cs="Arial"/>
          <w:b/>
          <w:bCs/>
          <w:lang w:val="es-MX"/>
        </w:rPr>
      </w:pPr>
      <w:bookmarkStart w:id="7" w:name="_Toc76725934"/>
      <w:r>
        <w:rPr>
          <w:rFonts w:ascii="Arial" w:hAnsi="Arial" w:cs="Arial"/>
          <w:b/>
          <w:bCs/>
          <w:lang w:val="es-MX"/>
        </w:rPr>
        <w:t xml:space="preserve">4. </w:t>
      </w:r>
      <w:r w:rsidRPr="00CB1454">
        <w:rPr>
          <w:rFonts w:ascii="Arial" w:hAnsi="Arial" w:cs="Arial"/>
          <w:b/>
          <w:bCs/>
          <w:lang w:val="es-MX"/>
        </w:rPr>
        <w:t>DEFINICIONES</w:t>
      </w:r>
      <w:bookmarkEnd w:id="7"/>
    </w:p>
    <w:p w14:paraId="01DC5225" w14:textId="77777777" w:rsidR="00466A1A" w:rsidRPr="008D2454" w:rsidRDefault="00466A1A" w:rsidP="008D2454">
      <w:pPr>
        <w:rPr>
          <w:rFonts w:ascii="Arial" w:hAnsi="Arial" w:cs="Arial"/>
          <w:lang w:val="es-ES"/>
        </w:rPr>
      </w:pPr>
    </w:p>
    <w:p w14:paraId="49C3ECA1" w14:textId="65CC9C61" w:rsidR="00466A1A" w:rsidRPr="007738B1" w:rsidRDefault="00CB1454" w:rsidP="007738B1">
      <w:pPr>
        <w:pStyle w:val="Prrafodelista"/>
        <w:numPr>
          <w:ilvl w:val="0"/>
          <w:numId w:val="4"/>
        </w:numPr>
        <w:jc w:val="both"/>
        <w:rPr>
          <w:rFonts w:ascii="Arial" w:hAnsi="Arial" w:cs="Arial"/>
          <w:lang w:val="es-ES"/>
        </w:rPr>
      </w:pPr>
      <w:r w:rsidRPr="00466A1A">
        <w:rPr>
          <w:rFonts w:ascii="Arial" w:hAnsi="Arial" w:cs="Arial"/>
          <w:b/>
          <w:bCs/>
          <w:lang w:val="es-ES"/>
        </w:rPr>
        <w:t>Inspección:</w:t>
      </w:r>
      <w:r w:rsidRPr="00466A1A">
        <w:rPr>
          <w:rFonts w:ascii="Arial" w:hAnsi="Arial" w:cs="Arial"/>
          <w:lang w:val="es-ES"/>
        </w:rPr>
        <w:t xml:space="preserve"> </w:t>
      </w:r>
      <w:r w:rsidR="007738B1" w:rsidRPr="007738B1">
        <w:rPr>
          <w:rFonts w:ascii="Arial" w:hAnsi="Arial" w:cs="Arial"/>
          <w:lang w:val="es-ES"/>
        </w:rPr>
        <w:t>Examen de un producto, proceso, servicio, o instalación o su</w:t>
      </w:r>
      <w:r w:rsidR="007738B1">
        <w:rPr>
          <w:rFonts w:ascii="Arial" w:hAnsi="Arial" w:cs="Arial"/>
          <w:lang w:val="es-ES"/>
        </w:rPr>
        <w:t xml:space="preserve"> </w:t>
      </w:r>
      <w:r w:rsidR="007738B1" w:rsidRPr="007738B1">
        <w:rPr>
          <w:rFonts w:ascii="Arial" w:hAnsi="Arial" w:cs="Arial"/>
          <w:lang w:val="es-ES"/>
        </w:rPr>
        <w:t>diseño y determinación de su conformidad con requisitos específicos o, sobre</w:t>
      </w:r>
      <w:r w:rsidR="007738B1">
        <w:rPr>
          <w:rFonts w:ascii="Arial" w:hAnsi="Arial" w:cs="Arial"/>
          <w:lang w:val="es-ES"/>
        </w:rPr>
        <w:t xml:space="preserve"> </w:t>
      </w:r>
      <w:r w:rsidR="007738B1" w:rsidRPr="007738B1">
        <w:rPr>
          <w:rFonts w:ascii="Arial" w:hAnsi="Arial" w:cs="Arial"/>
          <w:lang w:val="es-ES"/>
        </w:rPr>
        <w:t>la base del juicio</w:t>
      </w:r>
      <w:r w:rsidR="007738B1">
        <w:rPr>
          <w:rFonts w:ascii="Arial" w:hAnsi="Arial" w:cs="Arial"/>
          <w:lang w:val="es-ES"/>
        </w:rPr>
        <w:t xml:space="preserve"> </w:t>
      </w:r>
      <w:r w:rsidR="007738B1" w:rsidRPr="007738B1">
        <w:rPr>
          <w:rFonts w:ascii="Arial" w:hAnsi="Arial" w:cs="Arial"/>
          <w:lang w:val="es-ES"/>
        </w:rPr>
        <w:t>profesional, con requisitos generales</w:t>
      </w:r>
    </w:p>
    <w:p w14:paraId="7C59BF64" w14:textId="77777777" w:rsidR="00466A1A" w:rsidRPr="00466A1A" w:rsidRDefault="00466A1A" w:rsidP="00466A1A">
      <w:pPr>
        <w:pStyle w:val="Prrafodelista"/>
        <w:rPr>
          <w:rFonts w:ascii="Arial" w:hAnsi="Arial" w:cs="Arial"/>
          <w:lang w:val="es-ES"/>
        </w:rPr>
      </w:pPr>
    </w:p>
    <w:p w14:paraId="065471C6" w14:textId="77777777" w:rsidR="00466A1A" w:rsidRDefault="00CB1454" w:rsidP="00CB1454">
      <w:pPr>
        <w:pStyle w:val="Prrafodelista"/>
        <w:numPr>
          <w:ilvl w:val="0"/>
          <w:numId w:val="4"/>
        </w:numPr>
        <w:jc w:val="both"/>
        <w:rPr>
          <w:rFonts w:ascii="Arial" w:hAnsi="Arial" w:cs="Arial"/>
          <w:lang w:val="es-ES"/>
        </w:rPr>
      </w:pPr>
      <w:r w:rsidRPr="00466A1A">
        <w:rPr>
          <w:rFonts w:ascii="Arial" w:hAnsi="Arial" w:cs="Arial"/>
          <w:b/>
          <w:bCs/>
          <w:lang w:val="es-ES"/>
        </w:rPr>
        <w:t>Reglamento Técnico:</w:t>
      </w:r>
      <w:r w:rsidRPr="00466A1A">
        <w:rPr>
          <w:rFonts w:ascii="Arial" w:hAnsi="Arial" w:cs="Arial"/>
          <w:lang w:val="es-ES"/>
        </w:rPr>
        <w:t xml:space="preserve"> Documento en el que se establecen las características de un producto, servicio o los procesos y métodos de producción, con inclusión de las disposiciones administrativas aplicable y cuya observancia es obligatoria. También puede incluir prescripciones en materia de terminología, símbolos, embalaje, marcado o etiquetado aplicables a un producto, proceso o método de producción, o tratar exclusivamente a ellas. Adicionalmente, puede referirse al destino de los productos después de su puesta en circulación o comercialización y cubrir aspectos relativos al uso, reciclaje, reutilización eliminación o desecho.</w:t>
      </w:r>
    </w:p>
    <w:p w14:paraId="709D7744" w14:textId="77777777" w:rsidR="00466A1A" w:rsidRPr="00466A1A" w:rsidRDefault="00466A1A" w:rsidP="00466A1A">
      <w:pPr>
        <w:pStyle w:val="Prrafodelista"/>
        <w:rPr>
          <w:rFonts w:ascii="Arial" w:hAnsi="Arial" w:cs="Arial"/>
          <w:lang w:val="es-ES"/>
        </w:rPr>
      </w:pPr>
    </w:p>
    <w:p w14:paraId="6F6E5A84" w14:textId="0F77E9E3" w:rsidR="004E7711" w:rsidRDefault="00CB1454" w:rsidP="00CB1454">
      <w:pPr>
        <w:pStyle w:val="Prrafodelista"/>
        <w:numPr>
          <w:ilvl w:val="0"/>
          <w:numId w:val="4"/>
        </w:numPr>
        <w:jc w:val="both"/>
        <w:rPr>
          <w:rFonts w:ascii="Arial" w:hAnsi="Arial" w:cs="Arial"/>
          <w:lang w:val="es-ES"/>
        </w:rPr>
      </w:pPr>
      <w:r w:rsidRPr="00466A1A">
        <w:rPr>
          <w:rFonts w:ascii="Arial" w:hAnsi="Arial" w:cs="Arial"/>
          <w:b/>
          <w:bCs/>
          <w:lang w:val="es-ES"/>
        </w:rPr>
        <w:t>Referencial o Referente técnico de aplicación:</w:t>
      </w:r>
      <w:r w:rsidRPr="00466A1A">
        <w:rPr>
          <w:rFonts w:ascii="Arial" w:hAnsi="Arial" w:cs="Arial"/>
          <w:lang w:val="es-ES"/>
        </w:rPr>
        <w:t xml:space="preserve"> Norma o Reglamento Técnico que establece los requisitos aplicables al producto que se somete al proceso de inspección.</w:t>
      </w:r>
    </w:p>
    <w:p w14:paraId="048A2FAC" w14:textId="77777777" w:rsidR="007317ED" w:rsidRPr="007317ED" w:rsidRDefault="007317ED" w:rsidP="007317ED">
      <w:pPr>
        <w:pStyle w:val="Prrafodelista"/>
        <w:rPr>
          <w:rFonts w:ascii="Arial" w:hAnsi="Arial" w:cs="Arial"/>
          <w:lang w:val="es-ES"/>
        </w:rPr>
      </w:pPr>
    </w:p>
    <w:p w14:paraId="35A13565" w14:textId="2432B5A1" w:rsidR="007317ED" w:rsidRDefault="007317ED" w:rsidP="007317ED">
      <w:pPr>
        <w:jc w:val="both"/>
        <w:rPr>
          <w:rFonts w:ascii="Arial" w:hAnsi="Arial" w:cs="Arial"/>
          <w:b/>
          <w:bCs/>
          <w:lang w:val="es-ES"/>
        </w:rPr>
      </w:pPr>
      <w:r>
        <w:rPr>
          <w:rFonts w:ascii="Arial" w:hAnsi="Arial" w:cs="Arial"/>
          <w:b/>
          <w:bCs/>
          <w:lang w:val="es-ES"/>
        </w:rPr>
        <w:t>5. PROCEDIMIENTO</w:t>
      </w:r>
    </w:p>
    <w:p w14:paraId="56BFC91B" w14:textId="3D4D24A8" w:rsidR="007317ED" w:rsidRDefault="007317ED" w:rsidP="007317ED">
      <w:pPr>
        <w:jc w:val="both"/>
        <w:rPr>
          <w:rFonts w:ascii="Arial" w:hAnsi="Arial" w:cs="Arial"/>
          <w:lang w:val="es-ES"/>
        </w:rPr>
      </w:pPr>
      <w:r w:rsidRPr="007317ED">
        <w:rPr>
          <w:rFonts w:ascii="Arial" w:hAnsi="Arial" w:cs="Arial"/>
          <w:lang w:val="es-ES"/>
        </w:rPr>
        <w:t xml:space="preserve">INSPECCIONES </w:t>
      </w:r>
      <w:r>
        <w:rPr>
          <w:rFonts w:ascii="Arial" w:hAnsi="Arial" w:cs="Arial"/>
          <w:lang w:val="es-ES"/>
        </w:rPr>
        <w:t xml:space="preserve">TEST </w:t>
      </w:r>
      <w:r w:rsidRPr="007317ED">
        <w:rPr>
          <w:rFonts w:ascii="Arial" w:hAnsi="Arial" w:cs="Arial"/>
          <w:lang w:val="es-ES"/>
        </w:rPr>
        <w:t>sigue para su proceso de inspección un enfoque funcional para la evaluación de la conformidad</w:t>
      </w:r>
      <w:r>
        <w:rPr>
          <w:rFonts w:ascii="Arial" w:hAnsi="Arial" w:cs="Arial"/>
          <w:lang w:val="es-ES"/>
        </w:rPr>
        <w:t xml:space="preserve">. </w:t>
      </w:r>
      <w:r w:rsidRPr="007317ED">
        <w:rPr>
          <w:rFonts w:ascii="Arial" w:hAnsi="Arial" w:cs="Arial"/>
          <w:lang w:val="es-ES"/>
        </w:rPr>
        <w:t xml:space="preserve">El sistema de gestión de </w:t>
      </w:r>
      <w:r>
        <w:rPr>
          <w:rFonts w:ascii="Arial" w:hAnsi="Arial" w:cs="Arial"/>
          <w:lang w:val="es-ES"/>
        </w:rPr>
        <w:t>I</w:t>
      </w:r>
      <w:r w:rsidRPr="007317ED">
        <w:rPr>
          <w:rFonts w:ascii="Arial" w:hAnsi="Arial" w:cs="Arial"/>
          <w:lang w:val="es-ES"/>
        </w:rPr>
        <w:t>NSPECCIONES</w:t>
      </w:r>
      <w:r>
        <w:rPr>
          <w:rFonts w:ascii="Arial" w:hAnsi="Arial" w:cs="Arial"/>
          <w:lang w:val="es-ES"/>
        </w:rPr>
        <w:t xml:space="preserve"> </w:t>
      </w:r>
      <w:r>
        <w:rPr>
          <w:rFonts w:ascii="Arial" w:hAnsi="Arial" w:cs="Arial"/>
          <w:lang w:val="es-ES"/>
        </w:rPr>
        <w:lastRenderedPageBreak/>
        <w:t>TEST</w:t>
      </w:r>
      <w:r w:rsidRPr="007317ED">
        <w:rPr>
          <w:rFonts w:ascii="Arial" w:hAnsi="Arial" w:cs="Arial"/>
          <w:lang w:val="es-ES"/>
        </w:rPr>
        <w:t xml:space="preserve"> se encuentra estructurado de acuerdo a los requisitos planteados en la norma NTC-ISO-IEC 17020:2012 opción A.</w:t>
      </w:r>
    </w:p>
    <w:p w14:paraId="0C6121B3" w14:textId="77777777" w:rsidR="007317ED" w:rsidRDefault="007317ED" w:rsidP="007317ED">
      <w:pPr>
        <w:jc w:val="both"/>
        <w:rPr>
          <w:rFonts w:ascii="Arial" w:hAnsi="Arial" w:cs="Arial"/>
          <w:lang w:val="es-ES"/>
        </w:rPr>
      </w:pPr>
    </w:p>
    <w:p w14:paraId="2F58A12F" w14:textId="3BCF5FF6" w:rsidR="007317ED" w:rsidRPr="007317ED" w:rsidRDefault="007317ED" w:rsidP="007317ED">
      <w:pPr>
        <w:jc w:val="both"/>
        <w:rPr>
          <w:rFonts w:ascii="Arial" w:hAnsi="Arial" w:cs="Arial"/>
          <w:b/>
          <w:bCs/>
          <w:lang w:val="es-ES"/>
        </w:rPr>
      </w:pPr>
      <w:r>
        <w:rPr>
          <w:rFonts w:ascii="Arial" w:hAnsi="Arial" w:cs="Arial"/>
          <w:b/>
          <w:bCs/>
          <w:lang w:val="es-ES"/>
        </w:rPr>
        <w:t xml:space="preserve">5.1 </w:t>
      </w:r>
      <w:r w:rsidRPr="007317ED">
        <w:rPr>
          <w:rFonts w:ascii="Arial" w:hAnsi="Arial" w:cs="Arial"/>
          <w:b/>
          <w:bCs/>
          <w:lang w:val="es-ES"/>
        </w:rPr>
        <w:t>ALCANCE DE LA INSPECCIÓN</w:t>
      </w:r>
    </w:p>
    <w:p w14:paraId="61BAEC26" w14:textId="1032CB07" w:rsidR="007317ED" w:rsidRDefault="007317ED" w:rsidP="007317ED">
      <w:pPr>
        <w:jc w:val="both"/>
        <w:rPr>
          <w:rFonts w:ascii="Arial" w:hAnsi="Arial" w:cs="Arial"/>
          <w:lang w:val="es-ES"/>
        </w:rPr>
      </w:pPr>
      <w:r w:rsidRPr="007317ED">
        <w:rPr>
          <w:rFonts w:ascii="Arial" w:hAnsi="Arial" w:cs="Arial"/>
          <w:lang w:val="es-ES"/>
        </w:rPr>
        <w:t xml:space="preserve">El alcance de la </w:t>
      </w:r>
      <w:r w:rsidR="002B5738">
        <w:rPr>
          <w:rFonts w:ascii="Arial" w:hAnsi="Arial" w:cs="Arial"/>
          <w:lang w:val="es-ES"/>
        </w:rPr>
        <w:t>inspec</w:t>
      </w:r>
      <w:r w:rsidRPr="007317ED">
        <w:rPr>
          <w:rFonts w:ascii="Arial" w:hAnsi="Arial" w:cs="Arial"/>
          <w:lang w:val="es-ES"/>
        </w:rPr>
        <w:t xml:space="preserve">ción está definido de acuerdo al tipo de servicio que el solicitante desea inspeccionar. Los servicios de inspección prestados por INSPECCIONES </w:t>
      </w:r>
      <w:r w:rsidR="00724D91">
        <w:rPr>
          <w:rFonts w:ascii="Arial" w:hAnsi="Arial" w:cs="Arial"/>
          <w:lang w:val="es-ES"/>
        </w:rPr>
        <w:t xml:space="preserve">TEST </w:t>
      </w:r>
      <w:r w:rsidRPr="007317ED">
        <w:rPr>
          <w:rFonts w:ascii="Arial" w:hAnsi="Arial" w:cs="Arial"/>
          <w:lang w:val="es-ES"/>
        </w:rPr>
        <w:t>son:</w:t>
      </w:r>
    </w:p>
    <w:p w14:paraId="6153D1DF" w14:textId="77777777" w:rsidR="00724D91" w:rsidRDefault="00724D91" w:rsidP="007317ED">
      <w:pPr>
        <w:jc w:val="both"/>
        <w:rPr>
          <w:rFonts w:ascii="Arial" w:hAnsi="Arial" w:cs="Arial"/>
          <w:lang w:val="es-ES"/>
        </w:rPr>
      </w:pPr>
    </w:p>
    <w:p w14:paraId="3C3C91A1" w14:textId="77777777" w:rsidR="00724D91" w:rsidRDefault="00724D91" w:rsidP="00724D91">
      <w:pPr>
        <w:numPr>
          <w:ilvl w:val="0"/>
          <w:numId w:val="5"/>
        </w:numPr>
        <w:spacing w:line="276" w:lineRule="auto"/>
        <w:jc w:val="both"/>
        <w:rPr>
          <w:rFonts w:ascii="Arial" w:hAnsi="Arial" w:cs="Arial"/>
          <w:bCs/>
          <w:sz w:val="22"/>
          <w:szCs w:val="22"/>
          <w:lang w:val="es-MX"/>
        </w:rPr>
      </w:pPr>
      <w:r w:rsidRPr="00AF11E5">
        <w:rPr>
          <w:rFonts w:ascii="Arial" w:hAnsi="Arial" w:cs="Arial"/>
          <w:bCs/>
          <w:sz w:val="22"/>
          <w:szCs w:val="22"/>
          <w:lang w:val="es-MX"/>
        </w:rPr>
        <w:t>PRUEBAS DE HERMETICIDAD DE SISTEMAS DE ALMACENAMIENTO DE COMBUSTIBLE</w:t>
      </w:r>
      <w:r>
        <w:rPr>
          <w:rFonts w:ascii="Arial" w:hAnsi="Arial" w:cs="Arial"/>
          <w:bCs/>
          <w:sz w:val="22"/>
          <w:szCs w:val="22"/>
          <w:lang w:val="es-MX"/>
        </w:rPr>
        <w:t>.</w:t>
      </w:r>
    </w:p>
    <w:p w14:paraId="7AABA18E" w14:textId="77777777" w:rsidR="00724D91" w:rsidRDefault="00724D91" w:rsidP="00724D91">
      <w:pPr>
        <w:numPr>
          <w:ilvl w:val="0"/>
          <w:numId w:val="5"/>
        </w:numPr>
        <w:spacing w:line="276" w:lineRule="auto"/>
        <w:jc w:val="both"/>
        <w:rPr>
          <w:rFonts w:ascii="Arial" w:hAnsi="Arial" w:cs="Arial"/>
          <w:bCs/>
          <w:sz w:val="22"/>
          <w:szCs w:val="22"/>
          <w:lang w:val="es-MX"/>
        </w:rPr>
      </w:pPr>
      <w:r>
        <w:rPr>
          <w:rFonts w:ascii="Arial" w:hAnsi="Arial" w:cs="Arial"/>
          <w:bCs/>
          <w:sz w:val="22"/>
          <w:szCs w:val="22"/>
          <w:lang w:val="es-MX"/>
        </w:rPr>
        <w:t>PRUEBAS DE HERMETICIDAD</w:t>
      </w:r>
      <w:r w:rsidRPr="00AF11E5">
        <w:rPr>
          <w:rFonts w:ascii="Arial" w:hAnsi="Arial" w:cs="Arial"/>
          <w:bCs/>
          <w:sz w:val="22"/>
          <w:szCs w:val="22"/>
          <w:lang w:val="es-MX"/>
        </w:rPr>
        <w:t xml:space="preserve"> DEL SISTEMA DE CONDUCCIÓN DEL COMBUSTIBLE</w:t>
      </w:r>
      <w:r>
        <w:rPr>
          <w:rFonts w:ascii="Arial" w:hAnsi="Arial" w:cs="Arial"/>
          <w:bCs/>
          <w:sz w:val="22"/>
          <w:szCs w:val="22"/>
          <w:lang w:val="es-MX"/>
        </w:rPr>
        <w:t>.</w:t>
      </w:r>
    </w:p>
    <w:p w14:paraId="3050C210" w14:textId="77777777" w:rsidR="00CF2EE1" w:rsidRDefault="00CF2EE1" w:rsidP="00CF2EE1">
      <w:pPr>
        <w:spacing w:line="276" w:lineRule="auto"/>
        <w:ind w:left="720"/>
        <w:jc w:val="both"/>
        <w:rPr>
          <w:rFonts w:ascii="Arial" w:hAnsi="Arial" w:cs="Arial"/>
          <w:bCs/>
          <w:sz w:val="22"/>
          <w:szCs w:val="22"/>
          <w:lang w:val="es-MX"/>
        </w:rPr>
      </w:pPr>
    </w:p>
    <w:p w14:paraId="14A5A9D8" w14:textId="1883DBE7" w:rsidR="00724D91" w:rsidRPr="00724D91" w:rsidRDefault="00724D91" w:rsidP="00724D91">
      <w:pPr>
        <w:jc w:val="both"/>
        <w:rPr>
          <w:rFonts w:ascii="Arial" w:hAnsi="Arial" w:cs="Arial"/>
          <w:b/>
          <w:bCs/>
          <w:lang w:val="es-MX"/>
        </w:rPr>
      </w:pPr>
      <w:r>
        <w:rPr>
          <w:rFonts w:ascii="Arial" w:hAnsi="Arial" w:cs="Arial"/>
          <w:b/>
          <w:bCs/>
          <w:lang w:val="es-MX"/>
        </w:rPr>
        <w:t xml:space="preserve">6. </w:t>
      </w:r>
      <w:r w:rsidRPr="00724D91">
        <w:rPr>
          <w:rFonts w:ascii="Arial" w:hAnsi="Arial" w:cs="Arial"/>
          <w:b/>
          <w:bCs/>
          <w:lang w:val="es-MX"/>
        </w:rPr>
        <w:t>POLITICA DE INDEPENDENCIA E IMPARCIALIDAD</w:t>
      </w:r>
    </w:p>
    <w:p w14:paraId="327187E1" w14:textId="77777777" w:rsidR="00724D91" w:rsidRPr="00724D91" w:rsidRDefault="00724D91" w:rsidP="00724D91">
      <w:pPr>
        <w:jc w:val="both"/>
        <w:rPr>
          <w:rFonts w:ascii="Arial" w:hAnsi="Arial" w:cs="Arial"/>
          <w:lang w:val="es-MX"/>
        </w:rPr>
      </w:pPr>
    </w:p>
    <w:p w14:paraId="4876965C" w14:textId="1C306215" w:rsidR="00724D91" w:rsidRPr="00724D91" w:rsidRDefault="00724D91" w:rsidP="00724D91">
      <w:pPr>
        <w:jc w:val="both"/>
        <w:rPr>
          <w:rFonts w:ascii="Arial" w:hAnsi="Arial" w:cs="Arial"/>
          <w:lang w:val="es-MX"/>
        </w:rPr>
      </w:pPr>
      <w:r w:rsidRPr="00724D91">
        <w:rPr>
          <w:rFonts w:ascii="Arial" w:hAnsi="Arial" w:cs="Arial"/>
          <w:lang w:val="es-MX"/>
        </w:rPr>
        <w:t>La Gerencia de</w:t>
      </w:r>
      <w:r>
        <w:rPr>
          <w:rFonts w:ascii="Arial" w:hAnsi="Arial" w:cs="Arial"/>
          <w:lang w:val="es-MX"/>
        </w:rPr>
        <w:t xml:space="preserve"> </w:t>
      </w:r>
      <w:r w:rsidRPr="00724D91">
        <w:rPr>
          <w:rFonts w:ascii="Arial" w:hAnsi="Arial" w:cs="Arial"/>
          <w:lang w:val="es-MX"/>
        </w:rPr>
        <w:t>INSPECCIONES</w:t>
      </w:r>
      <w:r>
        <w:rPr>
          <w:rFonts w:ascii="Arial" w:hAnsi="Arial" w:cs="Arial"/>
          <w:lang w:val="es-MX"/>
        </w:rPr>
        <w:t xml:space="preserve"> TEST</w:t>
      </w:r>
      <w:r w:rsidRPr="00724D91">
        <w:rPr>
          <w:rFonts w:ascii="Arial" w:hAnsi="Arial" w:cs="Arial"/>
          <w:lang w:val="es-MX"/>
        </w:rPr>
        <w:t xml:space="preserve"> S</w:t>
      </w:r>
      <w:r>
        <w:rPr>
          <w:rFonts w:ascii="Arial" w:hAnsi="Arial" w:cs="Arial"/>
          <w:lang w:val="es-MX"/>
        </w:rPr>
        <w:t>.</w:t>
      </w:r>
      <w:r w:rsidRPr="00724D91">
        <w:rPr>
          <w:rFonts w:ascii="Arial" w:hAnsi="Arial" w:cs="Arial"/>
          <w:lang w:val="es-MX"/>
        </w:rPr>
        <w:t>A</w:t>
      </w:r>
      <w:r>
        <w:rPr>
          <w:rFonts w:ascii="Arial" w:hAnsi="Arial" w:cs="Arial"/>
          <w:lang w:val="es-MX"/>
        </w:rPr>
        <w:t>.</w:t>
      </w:r>
      <w:r w:rsidRPr="00724D91">
        <w:rPr>
          <w:rFonts w:ascii="Arial" w:hAnsi="Arial" w:cs="Arial"/>
          <w:lang w:val="es-MX"/>
        </w:rPr>
        <w:t>S</w:t>
      </w:r>
      <w:r>
        <w:rPr>
          <w:rFonts w:ascii="Arial" w:hAnsi="Arial" w:cs="Arial"/>
          <w:lang w:val="es-MX"/>
        </w:rPr>
        <w:t>.</w:t>
      </w:r>
      <w:r w:rsidRPr="00724D91">
        <w:rPr>
          <w:rFonts w:ascii="Arial" w:hAnsi="Arial" w:cs="Arial"/>
          <w:lang w:val="es-MX"/>
        </w:rPr>
        <w:t xml:space="preserve"> demuestra y reafirma su compromiso con la imparcialidad e independencia en la prestación de los servicios de Inspección a todos sus clientes, mediante la implementación de una Política de Independencia e Imparcialidad, disponible al público, cuyos lineamientos deben regir la conducta de los funcionarios y colaboradores la compañía.</w:t>
      </w:r>
    </w:p>
    <w:p w14:paraId="0873162D" w14:textId="77777777" w:rsidR="00724D91" w:rsidRPr="00724D91" w:rsidRDefault="00724D91" w:rsidP="00724D91">
      <w:pPr>
        <w:jc w:val="both"/>
        <w:rPr>
          <w:rFonts w:ascii="Arial" w:hAnsi="Arial" w:cs="Arial"/>
          <w:lang w:val="es-MX"/>
        </w:rPr>
      </w:pPr>
    </w:p>
    <w:p w14:paraId="18D37475" w14:textId="254BC0ED" w:rsidR="00724D91" w:rsidRDefault="00724D91" w:rsidP="00724D91">
      <w:pPr>
        <w:jc w:val="both"/>
        <w:rPr>
          <w:rFonts w:ascii="Arial" w:hAnsi="Arial" w:cs="Arial"/>
          <w:lang w:val="es-MX"/>
        </w:rPr>
      </w:pPr>
      <w:r w:rsidRPr="00724D91">
        <w:rPr>
          <w:rFonts w:ascii="Arial" w:hAnsi="Arial" w:cs="Arial"/>
          <w:lang w:val="es-MX"/>
        </w:rPr>
        <w:t xml:space="preserve">INSPECCIONES </w:t>
      </w:r>
      <w:r>
        <w:rPr>
          <w:rFonts w:ascii="Arial" w:hAnsi="Arial" w:cs="Arial"/>
          <w:lang w:val="es-MX"/>
        </w:rPr>
        <w:t xml:space="preserve">TEST </w:t>
      </w:r>
      <w:r w:rsidRPr="00724D91">
        <w:rPr>
          <w:rFonts w:ascii="Arial" w:hAnsi="Arial" w:cs="Arial"/>
          <w:lang w:val="es-MX"/>
        </w:rPr>
        <w:t>S</w:t>
      </w:r>
      <w:r>
        <w:rPr>
          <w:rFonts w:ascii="Arial" w:hAnsi="Arial" w:cs="Arial"/>
          <w:lang w:val="es-MX"/>
        </w:rPr>
        <w:t>.</w:t>
      </w:r>
      <w:r w:rsidRPr="00724D91">
        <w:rPr>
          <w:rFonts w:ascii="Arial" w:hAnsi="Arial" w:cs="Arial"/>
          <w:lang w:val="es-MX"/>
        </w:rPr>
        <w:t>A</w:t>
      </w:r>
      <w:r>
        <w:rPr>
          <w:rFonts w:ascii="Arial" w:hAnsi="Arial" w:cs="Arial"/>
          <w:lang w:val="es-MX"/>
        </w:rPr>
        <w:t>.</w:t>
      </w:r>
      <w:r w:rsidRPr="00724D91">
        <w:rPr>
          <w:rFonts w:ascii="Arial" w:hAnsi="Arial" w:cs="Arial"/>
          <w:lang w:val="es-MX"/>
        </w:rPr>
        <w:t>S</w:t>
      </w:r>
      <w:r>
        <w:rPr>
          <w:rFonts w:ascii="Arial" w:hAnsi="Arial" w:cs="Arial"/>
          <w:lang w:val="es-MX"/>
        </w:rPr>
        <w:t>.</w:t>
      </w:r>
      <w:r w:rsidRPr="00724D91">
        <w:rPr>
          <w:rFonts w:ascii="Arial" w:hAnsi="Arial" w:cs="Arial"/>
          <w:lang w:val="es-MX"/>
        </w:rPr>
        <w:t xml:space="preserve"> no </w:t>
      </w:r>
      <w:r>
        <w:rPr>
          <w:rFonts w:ascii="Arial" w:hAnsi="Arial" w:cs="Arial"/>
          <w:lang w:val="es-MX"/>
        </w:rPr>
        <w:t>presta</w:t>
      </w:r>
      <w:r w:rsidRPr="00724D91">
        <w:rPr>
          <w:rFonts w:ascii="Arial" w:hAnsi="Arial" w:cs="Arial"/>
          <w:lang w:val="es-MX"/>
        </w:rPr>
        <w:t xml:space="preserve"> servicios de </w:t>
      </w:r>
      <w:r>
        <w:rPr>
          <w:rFonts w:ascii="Arial" w:hAnsi="Arial" w:cs="Arial"/>
          <w:lang w:val="es-MX"/>
        </w:rPr>
        <w:t>d</w:t>
      </w:r>
      <w:r w:rsidRPr="00724D91">
        <w:rPr>
          <w:rFonts w:ascii="Arial" w:hAnsi="Arial" w:cs="Arial"/>
          <w:lang w:val="es-MX"/>
        </w:rPr>
        <w:t>iseño, fabricaci</w:t>
      </w:r>
      <w:r>
        <w:rPr>
          <w:rFonts w:ascii="Arial" w:hAnsi="Arial" w:cs="Arial"/>
          <w:lang w:val="es-MX"/>
        </w:rPr>
        <w:t>ó</w:t>
      </w:r>
      <w:r w:rsidRPr="00724D91">
        <w:rPr>
          <w:rFonts w:ascii="Arial" w:hAnsi="Arial" w:cs="Arial"/>
          <w:lang w:val="es-MX"/>
        </w:rPr>
        <w:t>n, instalación, distribuci</w:t>
      </w:r>
      <w:r>
        <w:rPr>
          <w:rFonts w:ascii="Arial" w:hAnsi="Arial" w:cs="Arial"/>
          <w:lang w:val="es-MX"/>
        </w:rPr>
        <w:t>ó</w:t>
      </w:r>
      <w:r w:rsidRPr="00724D91">
        <w:rPr>
          <w:rFonts w:ascii="Arial" w:hAnsi="Arial" w:cs="Arial"/>
          <w:lang w:val="es-MX"/>
        </w:rPr>
        <w:t>n ni conservaci</w:t>
      </w:r>
      <w:r>
        <w:rPr>
          <w:rFonts w:ascii="Arial" w:hAnsi="Arial" w:cs="Arial"/>
          <w:lang w:val="es-MX"/>
        </w:rPr>
        <w:t>ó</w:t>
      </w:r>
      <w:r w:rsidRPr="00724D91">
        <w:rPr>
          <w:rFonts w:ascii="Arial" w:hAnsi="Arial" w:cs="Arial"/>
          <w:lang w:val="es-MX"/>
        </w:rPr>
        <w:t xml:space="preserve">n de los </w:t>
      </w:r>
      <w:r>
        <w:rPr>
          <w:rFonts w:ascii="Arial" w:hAnsi="Arial" w:cs="Arial"/>
          <w:lang w:val="es-MX"/>
        </w:rPr>
        <w:t>í</w:t>
      </w:r>
      <w:r w:rsidRPr="00724D91">
        <w:rPr>
          <w:rFonts w:ascii="Arial" w:hAnsi="Arial" w:cs="Arial"/>
          <w:lang w:val="es-MX"/>
        </w:rPr>
        <w:t>tems inspeccionados o consult</w:t>
      </w:r>
      <w:r>
        <w:rPr>
          <w:rFonts w:ascii="Arial" w:hAnsi="Arial" w:cs="Arial"/>
          <w:lang w:val="es-MX"/>
        </w:rPr>
        <w:t>o</w:t>
      </w:r>
      <w:r w:rsidRPr="00724D91">
        <w:rPr>
          <w:rFonts w:ascii="Arial" w:hAnsi="Arial" w:cs="Arial"/>
          <w:lang w:val="es-MX"/>
        </w:rPr>
        <w:t>ría a sus clientes</w:t>
      </w:r>
      <w:r>
        <w:rPr>
          <w:rFonts w:ascii="Arial" w:hAnsi="Arial" w:cs="Arial"/>
          <w:lang w:val="es-MX"/>
        </w:rPr>
        <w:t>.</w:t>
      </w:r>
    </w:p>
    <w:p w14:paraId="1B99F697" w14:textId="77777777" w:rsidR="00724D91" w:rsidRDefault="00724D91" w:rsidP="00724D91">
      <w:pPr>
        <w:jc w:val="both"/>
        <w:rPr>
          <w:rFonts w:ascii="Arial" w:hAnsi="Arial" w:cs="Arial"/>
          <w:lang w:val="es-MX"/>
        </w:rPr>
      </w:pPr>
    </w:p>
    <w:p w14:paraId="08B3E769" w14:textId="77777777" w:rsidR="00724D91" w:rsidRDefault="00724D91" w:rsidP="00724D91">
      <w:pPr>
        <w:jc w:val="both"/>
        <w:rPr>
          <w:rFonts w:ascii="Arial" w:hAnsi="Arial" w:cs="Arial"/>
          <w:lang w:val="es-MX"/>
        </w:rPr>
      </w:pPr>
    </w:p>
    <w:p w14:paraId="2F3C7AB9" w14:textId="77777777" w:rsidR="00724D91" w:rsidRDefault="00724D91" w:rsidP="00724D91">
      <w:pPr>
        <w:jc w:val="both"/>
        <w:rPr>
          <w:rFonts w:ascii="Arial" w:hAnsi="Arial" w:cs="Arial"/>
          <w:lang w:val="es-MX"/>
        </w:rPr>
      </w:pPr>
    </w:p>
    <w:p w14:paraId="18C157B4" w14:textId="0C369FEC" w:rsidR="00724D91" w:rsidRDefault="00724D91" w:rsidP="00724D91">
      <w:pPr>
        <w:jc w:val="both"/>
        <w:rPr>
          <w:rFonts w:ascii="Arial" w:hAnsi="Arial" w:cs="Arial"/>
          <w:b/>
          <w:bCs/>
          <w:lang w:val="es-ES"/>
        </w:rPr>
      </w:pPr>
      <w:r>
        <w:rPr>
          <w:rFonts w:ascii="Arial" w:hAnsi="Arial" w:cs="Arial"/>
          <w:b/>
          <w:bCs/>
          <w:lang w:val="es-ES"/>
        </w:rPr>
        <w:t>6.1 CONDICIONES NO DISCRIMINATORIAS</w:t>
      </w:r>
    </w:p>
    <w:p w14:paraId="2A6AE0E0" w14:textId="77777777" w:rsidR="00724D91" w:rsidRDefault="00724D91" w:rsidP="00724D91">
      <w:pPr>
        <w:jc w:val="both"/>
        <w:rPr>
          <w:rFonts w:ascii="Arial" w:hAnsi="Arial" w:cs="Arial"/>
          <w:lang w:val="es-ES"/>
        </w:rPr>
      </w:pPr>
    </w:p>
    <w:p w14:paraId="49610E39" w14:textId="03B011D2" w:rsidR="00724D91" w:rsidRPr="00724D91" w:rsidRDefault="00724D91" w:rsidP="00724D91">
      <w:pPr>
        <w:jc w:val="both"/>
        <w:rPr>
          <w:rFonts w:ascii="Arial" w:hAnsi="Arial" w:cs="Arial"/>
          <w:lang w:val="es-ES"/>
        </w:rPr>
      </w:pPr>
      <w:r w:rsidRPr="00724D91">
        <w:rPr>
          <w:rFonts w:ascii="Arial" w:hAnsi="Arial" w:cs="Arial"/>
          <w:lang w:val="es-ES"/>
        </w:rPr>
        <w:t>INSPECCIONES</w:t>
      </w:r>
      <w:r>
        <w:rPr>
          <w:rFonts w:ascii="Arial" w:hAnsi="Arial" w:cs="Arial"/>
          <w:lang w:val="es-ES"/>
        </w:rPr>
        <w:t xml:space="preserve"> TEST</w:t>
      </w:r>
      <w:r w:rsidRPr="00724D91">
        <w:rPr>
          <w:rFonts w:ascii="Arial" w:hAnsi="Arial" w:cs="Arial"/>
          <w:lang w:val="es-ES"/>
        </w:rPr>
        <w:t xml:space="preserve"> S</w:t>
      </w:r>
      <w:r>
        <w:rPr>
          <w:rFonts w:ascii="Arial" w:hAnsi="Arial" w:cs="Arial"/>
          <w:lang w:val="es-ES"/>
        </w:rPr>
        <w:t>.</w:t>
      </w:r>
      <w:r w:rsidRPr="00724D91">
        <w:rPr>
          <w:rFonts w:ascii="Arial" w:hAnsi="Arial" w:cs="Arial"/>
          <w:lang w:val="es-ES"/>
        </w:rPr>
        <w:t>A</w:t>
      </w:r>
      <w:r>
        <w:rPr>
          <w:rFonts w:ascii="Arial" w:hAnsi="Arial" w:cs="Arial"/>
          <w:lang w:val="es-ES"/>
        </w:rPr>
        <w:t>.</w:t>
      </w:r>
      <w:r w:rsidRPr="00724D91">
        <w:rPr>
          <w:rFonts w:ascii="Arial" w:hAnsi="Arial" w:cs="Arial"/>
          <w:lang w:val="es-ES"/>
        </w:rPr>
        <w:t>S</w:t>
      </w:r>
      <w:r>
        <w:rPr>
          <w:rFonts w:ascii="Arial" w:hAnsi="Arial" w:cs="Arial"/>
          <w:lang w:val="es-ES"/>
        </w:rPr>
        <w:t>.</w:t>
      </w:r>
      <w:r w:rsidRPr="00724D91">
        <w:rPr>
          <w:rFonts w:ascii="Arial" w:hAnsi="Arial" w:cs="Arial"/>
          <w:lang w:val="es-ES"/>
        </w:rPr>
        <w:t xml:space="preserve"> hace accesible sus servicios de inspección a cualquier interesado sin distinción de nacionalidad, religión, posición social ni económica y no realiza tratos preferenciales, no limita la </w:t>
      </w:r>
      <w:r w:rsidR="002B5738">
        <w:rPr>
          <w:rFonts w:ascii="Arial" w:hAnsi="Arial" w:cs="Arial"/>
          <w:lang w:val="es-ES"/>
        </w:rPr>
        <w:t>inspec</w:t>
      </w:r>
      <w:r w:rsidRPr="00724D91">
        <w:rPr>
          <w:rFonts w:ascii="Arial" w:hAnsi="Arial" w:cs="Arial"/>
          <w:lang w:val="es-ES"/>
        </w:rPr>
        <w:t>ción a cualquier otra condición contractual y no maneja preferencias en la ejecución de sus servicios de Inspección. No utiliza procedimientos que impidan o inhiban el acceso de los solicitantes.</w:t>
      </w:r>
    </w:p>
    <w:p w14:paraId="2B6B700F" w14:textId="77777777" w:rsidR="00724D91" w:rsidRPr="00724D91" w:rsidRDefault="00724D91" w:rsidP="00724D91">
      <w:pPr>
        <w:jc w:val="both"/>
        <w:rPr>
          <w:rFonts w:ascii="Arial" w:hAnsi="Arial" w:cs="Arial"/>
          <w:lang w:val="es-ES"/>
        </w:rPr>
      </w:pPr>
    </w:p>
    <w:p w14:paraId="53B6B0A3" w14:textId="35ACD099" w:rsidR="00724D91" w:rsidRPr="00724D91" w:rsidRDefault="00724D91" w:rsidP="00724D91">
      <w:pPr>
        <w:jc w:val="both"/>
        <w:rPr>
          <w:rFonts w:ascii="Arial" w:hAnsi="Arial" w:cs="Arial"/>
          <w:lang w:val="es-ES"/>
        </w:rPr>
      </w:pPr>
      <w:r w:rsidRPr="00724D91">
        <w:rPr>
          <w:rFonts w:ascii="Arial" w:hAnsi="Arial" w:cs="Arial"/>
          <w:lang w:val="es-ES"/>
        </w:rPr>
        <w:t>INSPECCIONES</w:t>
      </w:r>
      <w:r>
        <w:rPr>
          <w:rFonts w:ascii="Arial" w:hAnsi="Arial" w:cs="Arial"/>
          <w:lang w:val="es-ES"/>
        </w:rPr>
        <w:t xml:space="preserve"> TEST</w:t>
      </w:r>
      <w:r w:rsidRPr="00724D91">
        <w:rPr>
          <w:rFonts w:ascii="Arial" w:hAnsi="Arial" w:cs="Arial"/>
          <w:lang w:val="es-ES"/>
        </w:rPr>
        <w:t xml:space="preserve"> S</w:t>
      </w:r>
      <w:r>
        <w:rPr>
          <w:rFonts w:ascii="Arial" w:hAnsi="Arial" w:cs="Arial"/>
          <w:lang w:val="es-ES"/>
        </w:rPr>
        <w:t>.</w:t>
      </w:r>
      <w:r w:rsidRPr="00724D91">
        <w:rPr>
          <w:rFonts w:ascii="Arial" w:hAnsi="Arial" w:cs="Arial"/>
          <w:lang w:val="es-ES"/>
        </w:rPr>
        <w:t>A</w:t>
      </w:r>
      <w:r>
        <w:rPr>
          <w:rFonts w:ascii="Arial" w:hAnsi="Arial" w:cs="Arial"/>
          <w:lang w:val="es-ES"/>
        </w:rPr>
        <w:t>.</w:t>
      </w:r>
      <w:r w:rsidRPr="00724D91">
        <w:rPr>
          <w:rFonts w:ascii="Arial" w:hAnsi="Arial" w:cs="Arial"/>
          <w:lang w:val="es-ES"/>
        </w:rPr>
        <w:t>S</w:t>
      </w:r>
      <w:r>
        <w:rPr>
          <w:rFonts w:ascii="Arial" w:hAnsi="Arial" w:cs="Arial"/>
          <w:lang w:val="es-ES"/>
        </w:rPr>
        <w:t>.</w:t>
      </w:r>
      <w:r w:rsidRPr="00724D91">
        <w:rPr>
          <w:rFonts w:ascii="Arial" w:hAnsi="Arial" w:cs="Arial"/>
          <w:lang w:val="es-ES"/>
        </w:rPr>
        <w:t xml:space="preserve"> hace accesible sus servicios de inspección a todos</w:t>
      </w:r>
      <w:r>
        <w:rPr>
          <w:rFonts w:ascii="Arial" w:hAnsi="Arial" w:cs="Arial"/>
          <w:lang w:val="es-ES"/>
        </w:rPr>
        <w:t xml:space="preserve"> </w:t>
      </w:r>
      <w:r w:rsidRPr="00724D91">
        <w:rPr>
          <w:rFonts w:ascii="Arial" w:hAnsi="Arial" w:cs="Arial"/>
          <w:lang w:val="es-ES"/>
        </w:rPr>
        <w:t>los solicitantes cuyas actividades estén dentro del alcance de sus operaciones.</w:t>
      </w:r>
    </w:p>
    <w:p w14:paraId="22A3381B" w14:textId="77777777" w:rsidR="00724D91" w:rsidRPr="00724D91" w:rsidRDefault="00724D91" w:rsidP="00724D91">
      <w:pPr>
        <w:jc w:val="both"/>
        <w:rPr>
          <w:rFonts w:ascii="Arial" w:hAnsi="Arial" w:cs="Arial"/>
          <w:lang w:val="es-ES"/>
        </w:rPr>
      </w:pPr>
    </w:p>
    <w:p w14:paraId="6AAC23F2" w14:textId="5E0E4996" w:rsidR="00724D91" w:rsidRPr="00724D91" w:rsidRDefault="00724D91" w:rsidP="00724D91">
      <w:pPr>
        <w:jc w:val="both"/>
        <w:rPr>
          <w:rFonts w:ascii="Arial" w:hAnsi="Arial" w:cs="Arial"/>
          <w:lang w:val="es-ES"/>
        </w:rPr>
      </w:pPr>
      <w:r w:rsidRPr="00724D91">
        <w:rPr>
          <w:rFonts w:ascii="Arial" w:hAnsi="Arial" w:cs="Arial"/>
          <w:lang w:val="es-ES"/>
        </w:rPr>
        <w:t>Todos los servicios son prestados bajo las mismas condiciones sin importar el tamaño o suscripción a grupos o agremiación alguna; No dependen del n</w:t>
      </w:r>
      <w:r>
        <w:rPr>
          <w:rFonts w:ascii="Arial" w:hAnsi="Arial" w:cs="Arial"/>
          <w:lang w:val="es-ES"/>
        </w:rPr>
        <w:t>ú</w:t>
      </w:r>
      <w:r w:rsidRPr="00724D91">
        <w:rPr>
          <w:rFonts w:ascii="Arial" w:hAnsi="Arial" w:cs="Arial"/>
          <w:lang w:val="es-ES"/>
        </w:rPr>
        <w:t>mero de certificaciones ya emitidas y no existen condiciones financieras, ni otras condiciones indebidas.</w:t>
      </w:r>
    </w:p>
    <w:p w14:paraId="68EBE755" w14:textId="77777777" w:rsidR="00724D91" w:rsidRPr="00724D91" w:rsidRDefault="00724D91" w:rsidP="00724D91">
      <w:pPr>
        <w:jc w:val="both"/>
        <w:rPr>
          <w:rFonts w:ascii="Arial" w:hAnsi="Arial" w:cs="Arial"/>
          <w:lang w:val="es-ES"/>
        </w:rPr>
      </w:pPr>
    </w:p>
    <w:p w14:paraId="3D16A1B6" w14:textId="4121530A" w:rsidR="00724D91" w:rsidRPr="00724D91" w:rsidRDefault="00724D91" w:rsidP="00724D91">
      <w:pPr>
        <w:jc w:val="both"/>
        <w:rPr>
          <w:rFonts w:ascii="Arial" w:hAnsi="Arial" w:cs="Arial"/>
          <w:lang w:val="es-ES"/>
        </w:rPr>
      </w:pPr>
      <w:r w:rsidRPr="00724D91">
        <w:rPr>
          <w:rFonts w:ascii="Arial" w:hAnsi="Arial" w:cs="Arial"/>
          <w:lang w:val="es-ES"/>
        </w:rPr>
        <w:t>Cualquier persona natural o jurídica puede solicitar a INSPECCIONES</w:t>
      </w:r>
      <w:r>
        <w:rPr>
          <w:rFonts w:ascii="Arial" w:hAnsi="Arial" w:cs="Arial"/>
          <w:lang w:val="es-ES"/>
        </w:rPr>
        <w:t xml:space="preserve"> TEST</w:t>
      </w:r>
      <w:r w:rsidRPr="00724D91">
        <w:rPr>
          <w:rFonts w:ascii="Arial" w:hAnsi="Arial" w:cs="Arial"/>
          <w:lang w:val="es-ES"/>
        </w:rPr>
        <w:t xml:space="preserve"> S</w:t>
      </w:r>
      <w:r>
        <w:rPr>
          <w:rFonts w:ascii="Arial" w:hAnsi="Arial" w:cs="Arial"/>
          <w:lang w:val="es-ES"/>
        </w:rPr>
        <w:t>.</w:t>
      </w:r>
      <w:r w:rsidRPr="00724D91">
        <w:rPr>
          <w:rFonts w:ascii="Arial" w:hAnsi="Arial" w:cs="Arial"/>
          <w:lang w:val="es-ES"/>
        </w:rPr>
        <w:t>A</w:t>
      </w:r>
      <w:r>
        <w:rPr>
          <w:rFonts w:ascii="Arial" w:hAnsi="Arial" w:cs="Arial"/>
          <w:lang w:val="es-ES"/>
        </w:rPr>
        <w:t>.</w:t>
      </w:r>
      <w:r w:rsidRPr="00724D91">
        <w:rPr>
          <w:rFonts w:ascii="Arial" w:hAnsi="Arial" w:cs="Arial"/>
          <w:lang w:val="es-ES"/>
        </w:rPr>
        <w:t>S</w:t>
      </w:r>
      <w:r>
        <w:rPr>
          <w:rFonts w:ascii="Arial" w:hAnsi="Arial" w:cs="Arial"/>
          <w:lang w:val="es-ES"/>
        </w:rPr>
        <w:t>.</w:t>
      </w:r>
      <w:r w:rsidRPr="00724D91">
        <w:rPr>
          <w:rFonts w:ascii="Arial" w:hAnsi="Arial" w:cs="Arial"/>
          <w:lang w:val="es-ES"/>
        </w:rPr>
        <w:t>, los servicios de inspección y no depende del tamaño, membresía a una asociación o grupo especifico, número de certificaciones emitidas, o cualquier condición distinta a los requisitos expresadas en este documento.</w:t>
      </w:r>
    </w:p>
    <w:p w14:paraId="2846AA4C" w14:textId="77777777" w:rsidR="00724D91" w:rsidRPr="00724D91" w:rsidRDefault="00724D91" w:rsidP="00724D91">
      <w:pPr>
        <w:jc w:val="both"/>
        <w:rPr>
          <w:rFonts w:ascii="Arial" w:hAnsi="Arial" w:cs="Arial"/>
          <w:lang w:val="es-ES"/>
        </w:rPr>
      </w:pPr>
    </w:p>
    <w:p w14:paraId="39FFDDA8" w14:textId="14A84E34" w:rsidR="00724D91" w:rsidRPr="00724D91" w:rsidRDefault="00724D91" w:rsidP="00724D91">
      <w:pPr>
        <w:jc w:val="both"/>
        <w:rPr>
          <w:rFonts w:ascii="Arial" w:hAnsi="Arial" w:cs="Arial"/>
          <w:lang w:val="es-ES"/>
        </w:rPr>
      </w:pPr>
      <w:r w:rsidRPr="00724D91">
        <w:rPr>
          <w:rFonts w:ascii="Arial" w:hAnsi="Arial" w:cs="Arial"/>
          <w:lang w:val="es-ES"/>
        </w:rPr>
        <w:t>INSPECCIONES</w:t>
      </w:r>
      <w:r>
        <w:rPr>
          <w:rFonts w:ascii="Arial" w:hAnsi="Arial" w:cs="Arial"/>
          <w:lang w:val="es-ES"/>
        </w:rPr>
        <w:t xml:space="preserve"> TEST</w:t>
      </w:r>
      <w:r w:rsidRPr="00724D91">
        <w:rPr>
          <w:rFonts w:ascii="Arial" w:hAnsi="Arial" w:cs="Arial"/>
          <w:lang w:val="es-ES"/>
        </w:rPr>
        <w:t xml:space="preserve"> S</w:t>
      </w:r>
      <w:r>
        <w:rPr>
          <w:rFonts w:ascii="Arial" w:hAnsi="Arial" w:cs="Arial"/>
          <w:lang w:val="es-ES"/>
        </w:rPr>
        <w:t>.</w:t>
      </w:r>
      <w:r w:rsidRPr="00724D91">
        <w:rPr>
          <w:rFonts w:ascii="Arial" w:hAnsi="Arial" w:cs="Arial"/>
          <w:lang w:val="es-ES"/>
        </w:rPr>
        <w:t>A</w:t>
      </w:r>
      <w:r>
        <w:rPr>
          <w:rFonts w:ascii="Arial" w:hAnsi="Arial" w:cs="Arial"/>
          <w:lang w:val="es-ES"/>
        </w:rPr>
        <w:t>.</w:t>
      </w:r>
      <w:r w:rsidRPr="00724D91">
        <w:rPr>
          <w:rFonts w:ascii="Arial" w:hAnsi="Arial" w:cs="Arial"/>
          <w:lang w:val="es-ES"/>
        </w:rPr>
        <w:t>S</w:t>
      </w:r>
      <w:r>
        <w:rPr>
          <w:rFonts w:ascii="Arial" w:hAnsi="Arial" w:cs="Arial"/>
          <w:lang w:val="es-ES"/>
        </w:rPr>
        <w:t>.</w:t>
      </w:r>
      <w:r w:rsidRPr="00724D91">
        <w:rPr>
          <w:rFonts w:ascii="Arial" w:hAnsi="Arial" w:cs="Arial"/>
          <w:lang w:val="es-ES"/>
        </w:rPr>
        <w:t xml:space="preserve"> podrá declinar la aceptación de una solicitud, cuando existan razones fundamentadas o demostradas, tales como la participación del cliente en actividades ilegales o similares, que ocasione mala reputación para INSPECCIONES</w:t>
      </w:r>
      <w:r>
        <w:rPr>
          <w:rFonts w:ascii="Arial" w:hAnsi="Arial" w:cs="Arial"/>
          <w:lang w:val="es-ES"/>
        </w:rPr>
        <w:t xml:space="preserve"> TEST</w:t>
      </w:r>
      <w:r w:rsidRPr="00724D91">
        <w:rPr>
          <w:rFonts w:ascii="Arial" w:hAnsi="Arial" w:cs="Arial"/>
          <w:lang w:val="es-ES"/>
        </w:rPr>
        <w:t xml:space="preserve"> S</w:t>
      </w:r>
      <w:r>
        <w:rPr>
          <w:rFonts w:ascii="Arial" w:hAnsi="Arial" w:cs="Arial"/>
          <w:lang w:val="es-ES"/>
        </w:rPr>
        <w:t>.</w:t>
      </w:r>
      <w:r w:rsidRPr="00724D91">
        <w:rPr>
          <w:rFonts w:ascii="Arial" w:hAnsi="Arial" w:cs="Arial"/>
          <w:lang w:val="es-ES"/>
        </w:rPr>
        <w:t>A</w:t>
      </w:r>
      <w:r>
        <w:rPr>
          <w:rFonts w:ascii="Arial" w:hAnsi="Arial" w:cs="Arial"/>
          <w:lang w:val="es-ES"/>
        </w:rPr>
        <w:t>.</w:t>
      </w:r>
      <w:r w:rsidRPr="00724D91">
        <w:rPr>
          <w:rFonts w:ascii="Arial" w:hAnsi="Arial" w:cs="Arial"/>
          <w:lang w:val="es-ES"/>
        </w:rPr>
        <w:t>S</w:t>
      </w:r>
      <w:r>
        <w:rPr>
          <w:rFonts w:ascii="Arial" w:hAnsi="Arial" w:cs="Arial"/>
          <w:lang w:val="es-ES"/>
        </w:rPr>
        <w:t>.</w:t>
      </w:r>
    </w:p>
    <w:p w14:paraId="27E74AC7" w14:textId="77777777" w:rsidR="00724D91" w:rsidRPr="00724D91" w:rsidRDefault="00724D91" w:rsidP="00724D91">
      <w:pPr>
        <w:jc w:val="both"/>
        <w:rPr>
          <w:rFonts w:ascii="Arial" w:hAnsi="Arial" w:cs="Arial"/>
          <w:lang w:val="es-ES"/>
        </w:rPr>
      </w:pPr>
    </w:p>
    <w:p w14:paraId="41FAC5B8" w14:textId="2A307474" w:rsidR="00724D91" w:rsidRDefault="00724D91" w:rsidP="00724D91">
      <w:pPr>
        <w:jc w:val="both"/>
        <w:rPr>
          <w:rFonts w:ascii="Arial" w:hAnsi="Arial" w:cs="Arial"/>
          <w:lang w:val="es-ES"/>
        </w:rPr>
      </w:pPr>
      <w:r w:rsidRPr="00724D91">
        <w:rPr>
          <w:rFonts w:ascii="Arial" w:hAnsi="Arial" w:cs="Arial"/>
          <w:lang w:val="es-ES"/>
        </w:rPr>
        <w:t>Los criterios contra los cuales se evalúan la conformidad están establecidos en los reglamentos técnicos. INSPECCIONES</w:t>
      </w:r>
      <w:r>
        <w:rPr>
          <w:rFonts w:ascii="Arial" w:hAnsi="Arial" w:cs="Arial"/>
          <w:lang w:val="es-ES"/>
        </w:rPr>
        <w:t xml:space="preserve"> TEST</w:t>
      </w:r>
      <w:r w:rsidRPr="00724D91">
        <w:rPr>
          <w:rFonts w:ascii="Arial" w:hAnsi="Arial" w:cs="Arial"/>
          <w:lang w:val="es-ES"/>
        </w:rPr>
        <w:t xml:space="preserve"> S</w:t>
      </w:r>
      <w:r>
        <w:rPr>
          <w:rFonts w:ascii="Arial" w:hAnsi="Arial" w:cs="Arial"/>
          <w:lang w:val="es-ES"/>
        </w:rPr>
        <w:t>.</w:t>
      </w:r>
      <w:r w:rsidRPr="00724D91">
        <w:rPr>
          <w:rFonts w:ascii="Arial" w:hAnsi="Arial" w:cs="Arial"/>
          <w:lang w:val="es-ES"/>
        </w:rPr>
        <w:t>A</w:t>
      </w:r>
      <w:r>
        <w:rPr>
          <w:rFonts w:ascii="Arial" w:hAnsi="Arial" w:cs="Arial"/>
          <w:lang w:val="es-ES"/>
        </w:rPr>
        <w:t>.</w:t>
      </w:r>
      <w:r w:rsidRPr="00724D91">
        <w:rPr>
          <w:rFonts w:ascii="Arial" w:hAnsi="Arial" w:cs="Arial"/>
          <w:lang w:val="es-ES"/>
        </w:rPr>
        <w:t>S</w:t>
      </w:r>
      <w:r>
        <w:rPr>
          <w:rFonts w:ascii="Arial" w:hAnsi="Arial" w:cs="Arial"/>
          <w:lang w:val="es-ES"/>
        </w:rPr>
        <w:t>.</w:t>
      </w:r>
      <w:r w:rsidRPr="00724D91">
        <w:rPr>
          <w:rFonts w:ascii="Arial" w:hAnsi="Arial" w:cs="Arial"/>
          <w:lang w:val="es-ES"/>
        </w:rPr>
        <w:t xml:space="preserve"> restringe sus requisitos, inspección y decisión, a aquellos asuntos relacionados únicamente con el alcance de la inspección que se considera, como se establece en este documento.</w:t>
      </w:r>
    </w:p>
    <w:p w14:paraId="47727D67" w14:textId="77777777" w:rsidR="00724D91" w:rsidRDefault="00724D91" w:rsidP="00724D91">
      <w:pPr>
        <w:jc w:val="both"/>
        <w:rPr>
          <w:rFonts w:ascii="Arial" w:hAnsi="Arial" w:cs="Arial"/>
          <w:lang w:val="es-ES"/>
        </w:rPr>
      </w:pPr>
    </w:p>
    <w:p w14:paraId="33CE397B" w14:textId="5D5C05C9" w:rsidR="00724D91" w:rsidRDefault="00724D91" w:rsidP="00724D91">
      <w:pPr>
        <w:jc w:val="both"/>
        <w:rPr>
          <w:rFonts w:ascii="Arial" w:hAnsi="Arial" w:cs="Arial"/>
          <w:b/>
          <w:bCs/>
          <w:lang w:val="es-ES"/>
        </w:rPr>
      </w:pPr>
      <w:r>
        <w:rPr>
          <w:rFonts w:ascii="Arial" w:hAnsi="Arial" w:cs="Arial"/>
          <w:b/>
          <w:bCs/>
          <w:lang w:val="es-ES"/>
        </w:rPr>
        <w:t>6.2 CONFIDENCIALIDAD</w:t>
      </w:r>
    </w:p>
    <w:p w14:paraId="535F8506" w14:textId="77777777" w:rsidR="00724D91" w:rsidRDefault="00724D91" w:rsidP="00724D91">
      <w:pPr>
        <w:jc w:val="both"/>
        <w:rPr>
          <w:rFonts w:ascii="Arial" w:hAnsi="Arial" w:cs="Arial"/>
          <w:b/>
          <w:bCs/>
          <w:lang w:val="es-ES"/>
        </w:rPr>
      </w:pPr>
    </w:p>
    <w:p w14:paraId="68E30C18" w14:textId="17CCDB1D" w:rsidR="00724D91" w:rsidRPr="00724D91" w:rsidRDefault="00724D91" w:rsidP="00724D91">
      <w:pPr>
        <w:jc w:val="both"/>
        <w:rPr>
          <w:rFonts w:ascii="Arial" w:hAnsi="Arial" w:cs="Arial"/>
          <w:lang w:val="es-ES"/>
        </w:rPr>
      </w:pPr>
      <w:r w:rsidRPr="00724D91">
        <w:rPr>
          <w:rFonts w:ascii="Arial" w:hAnsi="Arial" w:cs="Arial"/>
          <w:lang w:val="es-ES"/>
        </w:rPr>
        <w:t>INSPECCIONES</w:t>
      </w:r>
      <w:r>
        <w:rPr>
          <w:rFonts w:ascii="Arial" w:hAnsi="Arial" w:cs="Arial"/>
          <w:lang w:val="es-ES"/>
        </w:rPr>
        <w:t xml:space="preserve"> TEST</w:t>
      </w:r>
      <w:r w:rsidRPr="00724D91">
        <w:rPr>
          <w:rFonts w:ascii="Arial" w:hAnsi="Arial" w:cs="Arial"/>
          <w:lang w:val="es-ES"/>
        </w:rPr>
        <w:t xml:space="preserve"> S</w:t>
      </w:r>
      <w:r>
        <w:rPr>
          <w:rFonts w:ascii="Arial" w:hAnsi="Arial" w:cs="Arial"/>
          <w:lang w:val="es-ES"/>
        </w:rPr>
        <w:t>.</w:t>
      </w:r>
      <w:r w:rsidRPr="00724D91">
        <w:rPr>
          <w:rFonts w:ascii="Arial" w:hAnsi="Arial" w:cs="Arial"/>
          <w:lang w:val="es-ES"/>
        </w:rPr>
        <w:t>A</w:t>
      </w:r>
      <w:r>
        <w:rPr>
          <w:rFonts w:ascii="Arial" w:hAnsi="Arial" w:cs="Arial"/>
          <w:lang w:val="es-ES"/>
        </w:rPr>
        <w:t>.</w:t>
      </w:r>
      <w:r w:rsidRPr="00724D91">
        <w:rPr>
          <w:rFonts w:ascii="Arial" w:hAnsi="Arial" w:cs="Arial"/>
          <w:lang w:val="es-ES"/>
        </w:rPr>
        <w:t>S</w:t>
      </w:r>
      <w:r>
        <w:rPr>
          <w:rFonts w:ascii="Arial" w:hAnsi="Arial" w:cs="Arial"/>
          <w:lang w:val="es-ES"/>
        </w:rPr>
        <w:t>.</w:t>
      </w:r>
      <w:r w:rsidRPr="00724D91">
        <w:rPr>
          <w:rFonts w:ascii="Arial" w:hAnsi="Arial" w:cs="Arial"/>
          <w:lang w:val="es-ES"/>
        </w:rPr>
        <w:t xml:space="preserve"> es responsable de la documentación e información obtenida durante el desempeño de las actividades de inspecci</w:t>
      </w:r>
      <w:r>
        <w:rPr>
          <w:rFonts w:ascii="Arial" w:hAnsi="Arial" w:cs="Arial"/>
          <w:lang w:val="es-ES"/>
        </w:rPr>
        <w:t>ó</w:t>
      </w:r>
      <w:r w:rsidRPr="00724D91">
        <w:rPr>
          <w:rFonts w:ascii="Arial" w:hAnsi="Arial" w:cs="Arial"/>
          <w:lang w:val="es-ES"/>
        </w:rPr>
        <w:t>n</w:t>
      </w:r>
      <w:r w:rsidR="002B5738">
        <w:rPr>
          <w:rFonts w:ascii="Arial" w:hAnsi="Arial" w:cs="Arial"/>
          <w:lang w:val="es-ES"/>
        </w:rPr>
        <w:t xml:space="preserve"> </w:t>
      </w:r>
      <w:r w:rsidRPr="00724D91">
        <w:rPr>
          <w:rFonts w:ascii="Arial" w:hAnsi="Arial" w:cs="Arial"/>
          <w:lang w:val="es-ES"/>
        </w:rPr>
        <w:t>y todos los mecanismos establecidos para el cumplimiento de este requisito se tienen establecidos en la Política de Confidencialidad, disponible al público.</w:t>
      </w:r>
    </w:p>
    <w:p w14:paraId="6953D945" w14:textId="77777777" w:rsidR="00724D91" w:rsidRPr="00724D91" w:rsidRDefault="00724D91" w:rsidP="00724D91">
      <w:pPr>
        <w:jc w:val="both"/>
        <w:rPr>
          <w:rFonts w:ascii="Arial" w:hAnsi="Arial" w:cs="Arial"/>
          <w:lang w:val="es-ES"/>
        </w:rPr>
      </w:pPr>
    </w:p>
    <w:p w14:paraId="50C32320" w14:textId="329CABC1" w:rsidR="00724D91" w:rsidRPr="00724D91" w:rsidRDefault="00724D91" w:rsidP="00724D91">
      <w:pPr>
        <w:jc w:val="both"/>
        <w:rPr>
          <w:rFonts w:ascii="Arial" w:hAnsi="Arial" w:cs="Arial"/>
          <w:lang w:val="es-ES"/>
        </w:rPr>
      </w:pPr>
      <w:r w:rsidRPr="00724D91">
        <w:rPr>
          <w:rFonts w:ascii="Arial" w:hAnsi="Arial" w:cs="Arial"/>
          <w:lang w:val="es-ES"/>
        </w:rPr>
        <w:t>En cumplimiento de la Ley 1581 de 2012, por la cual se dictan disposiciones para la protección de datos,</w:t>
      </w:r>
      <w:r>
        <w:rPr>
          <w:rFonts w:ascii="Arial" w:hAnsi="Arial" w:cs="Arial"/>
          <w:lang w:val="es-ES"/>
        </w:rPr>
        <w:t xml:space="preserve"> </w:t>
      </w:r>
      <w:r w:rsidRPr="00724D91">
        <w:rPr>
          <w:rFonts w:ascii="Arial" w:hAnsi="Arial" w:cs="Arial"/>
          <w:lang w:val="es-ES"/>
        </w:rPr>
        <w:t>reglamentada por el decreto 1377 de 2013, INSPECCIONES</w:t>
      </w:r>
      <w:r>
        <w:rPr>
          <w:rFonts w:ascii="Arial" w:hAnsi="Arial" w:cs="Arial"/>
          <w:lang w:val="es-ES"/>
        </w:rPr>
        <w:t xml:space="preserve"> TEST</w:t>
      </w:r>
      <w:r w:rsidRPr="00724D91">
        <w:rPr>
          <w:rFonts w:ascii="Arial" w:hAnsi="Arial" w:cs="Arial"/>
          <w:lang w:val="es-ES"/>
        </w:rPr>
        <w:t xml:space="preserve"> S</w:t>
      </w:r>
      <w:r>
        <w:rPr>
          <w:rFonts w:ascii="Arial" w:hAnsi="Arial" w:cs="Arial"/>
          <w:lang w:val="es-ES"/>
        </w:rPr>
        <w:t>.</w:t>
      </w:r>
      <w:r w:rsidRPr="00724D91">
        <w:rPr>
          <w:rFonts w:ascii="Arial" w:hAnsi="Arial" w:cs="Arial"/>
          <w:lang w:val="es-ES"/>
        </w:rPr>
        <w:t>A</w:t>
      </w:r>
      <w:r>
        <w:rPr>
          <w:rFonts w:ascii="Arial" w:hAnsi="Arial" w:cs="Arial"/>
          <w:lang w:val="es-ES"/>
        </w:rPr>
        <w:t>.</w:t>
      </w:r>
      <w:r w:rsidRPr="00724D91">
        <w:rPr>
          <w:rFonts w:ascii="Arial" w:hAnsi="Arial" w:cs="Arial"/>
          <w:lang w:val="es-ES"/>
        </w:rPr>
        <w:t>S</w:t>
      </w:r>
      <w:r>
        <w:rPr>
          <w:rFonts w:ascii="Arial" w:hAnsi="Arial" w:cs="Arial"/>
          <w:lang w:val="es-ES"/>
        </w:rPr>
        <w:t>.</w:t>
      </w:r>
      <w:r w:rsidRPr="00724D91">
        <w:rPr>
          <w:rFonts w:ascii="Arial" w:hAnsi="Arial" w:cs="Arial"/>
          <w:lang w:val="es-ES"/>
        </w:rPr>
        <w:t>, en su calidad de responsable del tratamiento de datos, describe los lineamientos generales en esta materia en su Política de Confidencialidad.</w:t>
      </w:r>
    </w:p>
    <w:p w14:paraId="69277484" w14:textId="77777777" w:rsidR="00724D91" w:rsidRPr="00724D91" w:rsidRDefault="00724D91" w:rsidP="00724D91">
      <w:pPr>
        <w:jc w:val="both"/>
        <w:rPr>
          <w:rFonts w:ascii="Arial" w:hAnsi="Arial" w:cs="Arial"/>
          <w:lang w:val="es-ES"/>
        </w:rPr>
      </w:pPr>
    </w:p>
    <w:p w14:paraId="29ADC964" w14:textId="11B8BA4D" w:rsidR="00724D91" w:rsidRPr="00724D91" w:rsidRDefault="00724D91" w:rsidP="00724D91">
      <w:pPr>
        <w:jc w:val="both"/>
        <w:rPr>
          <w:rFonts w:ascii="Arial" w:hAnsi="Arial" w:cs="Arial"/>
          <w:lang w:val="es-ES"/>
        </w:rPr>
      </w:pPr>
      <w:r w:rsidRPr="00724D91">
        <w:rPr>
          <w:rFonts w:ascii="Arial" w:hAnsi="Arial" w:cs="Arial"/>
          <w:lang w:val="es-ES"/>
        </w:rPr>
        <w:t>Toda la información recolectada en las actividades de inspección será tratada como confidencial y será tratada con seguridad dentro de los principios de protección definidos en la Ley 1581 de 2012 y Decreto 1377 de 2013. Esta será divulgada solo en caso de ser requerido por la ley (entidades tales como Ministerio de Minas y Energía, SICERCO, SICOM GNV, entre otros) y el cliente o la persona implicada será notificado acerca de la información proporcionada, salvo que esté prohibido por la ley.</w:t>
      </w:r>
    </w:p>
    <w:p w14:paraId="0B13C837" w14:textId="77777777" w:rsidR="00724D91" w:rsidRPr="00724D91" w:rsidRDefault="00724D91" w:rsidP="00724D91">
      <w:pPr>
        <w:jc w:val="both"/>
        <w:rPr>
          <w:rFonts w:ascii="Arial" w:hAnsi="Arial" w:cs="Arial"/>
          <w:lang w:val="es-ES"/>
        </w:rPr>
      </w:pPr>
    </w:p>
    <w:p w14:paraId="2FF63BE7" w14:textId="426E48FE" w:rsidR="00724D91" w:rsidRDefault="00724D91" w:rsidP="00724D91">
      <w:pPr>
        <w:jc w:val="both"/>
        <w:rPr>
          <w:rFonts w:ascii="Arial" w:hAnsi="Arial" w:cs="Arial"/>
          <w:lang w:val="es-ES"/>
        </w:rPr>
      </w:pPr>
      <w:r w:rsidRPr="00724D91">
        <w:rPr>
          <w:rFonts w:ascii="Arial" w:hAnsi="Arial" w:cs="Arial"/>
          <w:lang w:val="es-ES"/>
        </w:rPr>
        <w:t>Toda la información relativa al cliente, obtenida de fuentes distintas al cliente (por</w:t>
      </w:r>
      <w:r>
        <w:rPr>
          <w:rFonts w:ascii="Arial" w:hAnsi="Arial" w:cs="Arial"/>
          <w:lang w:val="es-ES"/>
        </w:rPr>
        <w:t xml:space="preserve"> </w:t>
      </w:r>
      <w:r w:rsidRPr="00724D91">
        <w:rPr>
          <w:rFonts w:ascii="Arial" w:hAnsi="Arial" w:cs="Arial"/>
          <w:lang w:val="es-ES"/>
        </w:rPr>
        <w:t>ejemplo,</w:t>
      </w:r>
      <w:r>
        <w:rPr>
          <w:rFonts w:ascii="Arial" w:hAnsi="Arial" w:cs="Arial"/>
          <w:lang w:val="es-ES"/>
        </w:rPr>
        <w:t xml:space="preserve"> </w:t>
      </w:r>
      <w:r w:rsidRPr="00724D91">
        <w:rPr>
          <w:rFonts w:ascii="Arial" w:hAnsi="Arial" w:cs="Arial"/>
          <w:lang w:val="es-ES"/>
        </w:rPr>
        <w:t>una queja o de autoridades reglamentarias), será tratada como información confidencial.</w:t>
      </w:r>
    </w:p>
    <w:p w14:paraId="547B51B1" w14:textId="77777777" w:rsidR="00724D91" w:rsidRDefault="00724D91" w:rsidP="00724D91">
      <w:pPr>
        <w:jc w:val="both"/>
        <w:rPr>
          <w:rFonts w:ascii="Arial" w:hAnsi="Arial" w:cs="Arial"/>
          <w:lang w:val="es-ES"/>
        </w:rPr>
      </w:pPr>
    </w:p>
    <w:p w14:paraId="2202CFF0" w14:textId="043912B1" w:rsidR="00724D91" w:rsidRDefault="00724D91" w:rsidP="00724D91">
      <w:pPr>
        <w:jc w:val="both"/>
        <w:rPr>
          <w:rFonts w:ascii="Arial" w:hAnsi="Arial" w:cs="Arial"/>
          <w:b/>
          <w:bCs/>
          <w:lang w:val="es-ES"/>
        </w:rPr>
      </w:pPr>
      <w:r>
        <w:rPr>
          <w:rFonts w:ascii="Arial" w:hAnsi="Arial" w:cs="Arial"/>
          <w:b/>
          <w:bCs/>
          <w:lang w:val="es-ES"/>
        </w:rPr>
        <w:t>6.3 PROCEDIMIENTO PARA LA INSPECCIÓN</w:t>
      </w:r>
    </w:p>
    <w:p w14:paraId="298F76C6" w14:textId="77777777" w:rsidR="00724D91" w:rsidRDefault="00724D91" w:rsidP="00724D91">
      <w:pPr>
        <w:jc w:val="both"/>
        <w:rPr>
          <w:rFonts w:ascii="Arial" w:hAnsi="Arial" w:cs="Arial"/>
          <w:b/>
          <w:bCs/>
          <w:lang w:val="es-ES"/>
        </w:rPr>
      </w:pPr>
    </w:p>
    <w:p w14:paraId="59D82AE4" w14:textId="68167AC6" w:rsidR="00724D91" w:rsidRDefault="00724D91" w:rsidP="00724D91">
      <w:pPr>
        <w:jc w:val="both"/>
        <w:rPr>
          <w:rFonts w:ascii="Arial" w:hAnsi="Arial" w:cs="Arial"/>
          <w:b/>
          <w:bCs/>
          <w:lang w:val="es-ES"/>
        </w:rPr>
      </w:pPr>
      <w:r>
        <w:rPr>
          <w:rFonts w:ascii="Arial" w:hAnsi="Arial" w:cs="Arial"/>
          <w:b/>
          <w:bCs/>
          <w:lang w:val="es-ES"/>
        </w:rPr>
        <w:t>6.3.1 REQUISITOS DE LA INSPECCIÓN</w:t>
      </w:r>
    </w:p>
    <w:p w14:paraId="25A17DBC" w14:textId="77777777" w:rsidR="00724D91" w:rsidRDefault="00724D91" w:rsidP="00724D91">
      <w:pPr>
        <w:jc w:val="both"/>
        <w:rPr>
          <w:rFonts w:ascii="Arial" w:hAnsi="Arial" w:cs="Arial"/>
          <w:b/>
          <w:bCs/>
          <w:lang w:val="es-ES"/>
        </w:rPr>
      </w:pPr>
    </w:p>
    <w:p w14:paraId="14598CC6" w14:textId="045E765F" w:rsidR="00724D91" w:rsidRDefault="00724D91" w:rsidP="00724D91">
      <w:pPr>
        <w:jc w:val="both"/>
        <w:rPr>
          <w:rFonts w:ascii="Arial" w:hAnsi="Arial" w:cs="Arial"/>
          <w:lang w:val="es-ES"/>
        </w:rPr>
      </w:pPr>
      <w:r w:rsidRPr="00724D91">
        <w:rPr>
          <w:rFonts w:ascii="Arial" w:hAnsi="Arial" w:cs="Arial"/>
          <w:lang w:val="es-ES"/>
        </w:rPr>
        <w:t xml:space="preserve">Hace referencias a los requisitos que los solicitantes deben cumplir para </w:t>
      </w:r>
      <w:r w:rsidR="002B5738">
        <w:rPr>
          <w:rFonts w:ascii="Arial" w:hAnsi="Arial" w:cs="Arial"/>
          <w:lang w:val="es-ES"/>
        </w:rPr>
        <w:t>ser inspec</w:t>
      </w:r>
      <w:r w:rsidRPr="00724D91">
        <w:rPr>
          <w:rFonts w:ascii="Arial" w:hAnsi="Arial" w:cs="Arial"/>
          <w:lang w:val="es-ES"/>
        </w:rPr>
        <w:t>ci</w:t>
      </w:r>
      <w:r w:rsidR="002B5738">
        <w:rPr>
          <w:rFonts w:ascii="Arial" w:hAnsi="Arial" w:cs="Arial"/>
          <w:lang w:val="es-ES"/>
        </w:rPr>
        <w:t>o</w:t>
      </w:r>
      <w:r w:rsidRPr="00724D91">
        <w:rPr>
          <w:rFonts w:ascii="Arial" w:hAnsi="Arial" w:cs="Arial"/>
          <w:lang w:val="es-ES"/>
        </w:rPr>
        <w:t>n</w:t>
      </w:r>
      <w:r w:rsidR="002B5738">
        <w:rPr>
          <w:rFonts w:ascii="Arial" w:hAnsi="Arial" w:cs="Arial"/>
          <w:lang w:val="es-ES"/>
        </w:rPr>
        <w:t>ados</w:t>
      </w:r>
      <w:r w:rsidRPr="00724D91">
        <w:rPr>
          <w:rFonts w:ascii="Arial" w:hAnsi="Arial" w:cs="Arial"/>
          <w:lang w:val="es-ES"/>
        </w:rPr>
        <w:t xml:space="preserve"> por </w:t>
      </w:r>
      <w:r w:rsidR="00F536EF" w:rsidRPr="00724D91">
        <w:rPr>
          <w:rFonts w:ascii="Arial" w:hAnsi="Arial" w:cs="Arial"/>
          <w:lang w:val="es-ES"/>
        </w:rPr>
        <w:t>INSPECCIONES</w:t>
      </w:r>
      <w:r w:rsidR="00F536EF">
        <w:rPr>
          <w:rFonts w:ascii="Arial" w:hAnsi="Arial" w:cs="Arial"/>
          <w:lang w:val="es-ES"/>
        </w:rPr>
        <w:t xml:space="preserve"> TEST</w:t>
      </w:r>
      <w:r w:rsidR="00F536EF" w:rsidRPr="00724D91">
        <w:rPr>
          <w:rFonts w:ascii="Arial" w:hAnsi="Arial" w:cs="Arial"/>
          <w:lang w:val="es-ES"/>
        </w:rPr>
        <w:t xml:space="preserve"> S</w:t>
      </w:r>
      <w:r w:rsidR="00F536EF">
        <w:rPr>
          <w:rFonts w:ascii="Arial" w:hAnsi="Arial" w:cs="Arial"/>
          <w:lang w:val="es-ES"/>
        </w:rPr>
        <w:t>.</w:t>
      </w:r>
      <w:r w:rsidR="00F536EF" w:rsidRPr="00724D91">
        <w:rPr>
          <w:rFonts w:ascii="Arial" w:hAnsi="Arial" w:cs="Arial"/>
          <w:lang w:val="es-ES"/>
        </w:rPr>
        <w:t>A</w:t>
      </w:r>
      <w:r w:rsidR="00F536EF">
        <w:rPr>
          <w:rFonts w:ascii="Arial" w:hAnsi="Arial" w:cs="Arial"/>
          <w:lang w:val="es-ES"/>
        </w:rPr>
        <w:t>.</w:t>
      </w:r>
      <w:r w:rsidR="00F536EF" w:rsidRPr="00724D91">
        <w:rPr>
          <w:rFonts w:ascii="Arial" w:hAnsi="Arial" w:cs="Arial"/>
          <w:lang w:val="es-ES"/>
        </w:rPr>
        <w:t>S</w:t>
      </w:r>
      <w:r w:rsidR="00F536EF">
        <w:rPr>
          <w:rFonts w:ascii="Arial" w:hAnsi="Arial" w:cs="Arial"/>
          <w:lang w:val="es-ES"/>
        </w:rPr>
        <w:t>.</w:t>
      </w:r>
    </w:p>
    <w:p w14:paraId="0180C09B" w14:textId="77777777" w:rsidR="00F536EF" w:rsidRDefault="00F536EF" w:rsidP="00724D91">
      <w:pPr>
        <w:jc w:val="both"/>
        <w:rPr>
          <w:rFonts w:ascii="Arial" w:hAnsi="Arial" w:cs="Arial"/>
          <w:lang w:val="es-ES"/>
        </w:rPr>
      </w:pPr>
    </w:p>
    <w:p w14:paraId="4936DE71" w14:textId="5C643BB6" w:rsidR="00F536EF" w:rsidRDefault="00F536EF" w:rsidP="00724D91">
      <w:pPr>
        <w:jc w:val="both"/>
        <w:rPr>
          <w:rFonts w:ascii="Arial" w:hAnsi="Arial" w:cs="Arial"/>
          <w:b/>
          <w:bCs/>
          <w:lang w:val="es-ES"/>
        </w:rPr>
      </w:pPr>
      <w:r>
        <w:rPr>
          <w:rFonts w:ascii="Arial" w:hAnsi="Arial" w:cs="Arial"/>
          <w:b/>
          <w:bCs/>
          <w:lang w:val="es-ES"/>
        </w:rPr>
        <w:t>6.3.1.1 Requisitos del Organismo</w:t>
      </w:r>
    </w:p>
    <w:p w14:paraId="0A8F7111" w14:textId="046B1C9A" w:rsidR="00CF2EE1" w:rsidRDefault="00CF2EE1" w:rsidP="00724D91">
      <w:pPr>
        <w:jc w:val="both"/>
        <w:rPr>
          <w:rFonts w:ascii="Arial" w:hAnsi="Arial" w:cs="Arial"/>
          <w:lang w:val="es-ES"/>
        </w:rPr>
      </w:pPr>
      <w:r>
        <w:rPr>
          <w:rFonts w:ascii="Arial" w:hAnsi="Arial" w:cs="Arial"/>
          <w:lang w:val="es-ES"/>
        </w:rPr>
        <w:t xml:space="preserve">Para la realización de las pruebas de hermeticidad los tanques deberán contar con un porcentaje de combustible </w:t>
      </w:r>
      <w:r w:rsidR="002B5738">
        <w:rPr>
          <w:rFonts w:ascii="Arial" w:hAnsi="Arial" w:cs="Arial"/>
          <w:lang w:val="es-ES"/>
        </w:rPr>
        <w:t xml:space="preserve">como mínimo </w:t>
      </w:r>
      <w:r>
        <w:rPr>
          <w:rFonts w:ascii="Arial" w:hAnsi="Arial" w:cs="Arial"/>
          <w:lang w:val="es-ES"/>
        </w:rPr>
        <w:t>entre el 40% y el 50% de su capacidad, si los niveles de combustible se encuentran por debajo de lo establecido, el cliente deberá asumir un incremento en el valor del servicio por el consumo del gas inerte utilizado para la realización de las pruebas.</w:t>
      </w:r>
    </w:p>
    <w:p w14:paraId="221EB586" w14:textId="77777777" w:rsidR="00F536EF" w:rsidRDefault="00F536EF" w:rsidP="00724D91">
      <w:pPr>
        <w:jc w:val="both"/>
        <w:rPr>
          <w:rFonts w:ascii="Arial" w:hAnsi="Arial" w:cs="Arial"/>
          <w:lang w:val="es-ES"/>
        </w:rPr>
      </w:pPr>
    </w:p>
    <w:p w14:paraId="576AF28B" w14:textId="470F8853" w:rsidR="00F536EF" w:rsidRDefault="00F536EF" w:rsidP="00724D91">
      <w:pPr>
        <w:jc w:val="both"/>
        <w:rPr>
          <w:rFonts w:ascii="Arial" w:hAnsi="Arial" w:cs="Arial"/>
          <w:b/>
          <w:bCs/>
          <w:lang w:val="es-ES"/>
        </w:rPr>
      </w:pPr>
      <w:r>
        <w:rPr>
          <w:rFonts w:ascii="Arial" w:hAnsi="Arial" w:cs="Arial"/>
          <w:b/>
          <w:bCs/>
          <w:lang w:val="es-ES"/>
        </w:rPr>
        <w:t>6.3.1.2 Requisitos normativos</w:t>
      </w:r>
    </w:p>
    <w:p w14:paraId="6ED22EF1" w14:textId="544C3B03" w:rsidR="00F536EF" w:rsidRDefault="00F536EF" w:rsidP="00724D91">
      <w:pPr>
        <w:jc w:val="both"/>
        <w:rPr>
          <w:rFonts w:ascii="Arial" w:hAnsi="Arial" w:cs="Arial"/>
          <w:lang w:val="es-ES"/>
        </w:rPr>
      </w:pPr>
      <w:r w:rsidRPr="00F536EF">
        <w:rPr>
          <w:rFonts w:ascii="Arial" w:hAnsi="Arial" w:cs="Arial"/>
          <w:lang w:val="es-ES"/>
        </w:rPr>
        <w:t>Son aquellos contenidos en los documentos normativos definidos según alcance aplicables al tipo de servicio.</w:t>
      </w:r>
    </w:p>
    <w:p w14:paraId="66265A94" w14:textId="77777777" w:rsidR="00F536EF" w:rsidRDefault="00F536EF" w:rsidP="00724D91">
      <w:pPr>
        <w:jc w:val="both"/>
        <w:rPr>
          <w:rFonts w:ascii="Arial" w:hAnsi="Arial" w:cs="Arial"/>
          <w:lang w:val="es-ES"/>
        </w:rPr>
      </w:pPr>
    </w:p>
    <w:p w14:paraId="55D4F134" w14:textId="075FAB42" w:rsidR="00F536EF" w:rsidRDefault="00F536EF" w:rsidP="00724D91">
      <w:pPr>
        <w:jc w:val="both"/>
        <w:rPr>
          <w:rFonts w:ascii="Arial" w:hAnsi="Arial" w:cs="Arial"/>
          <w:lang w:val="es-ES"/>
        </w:rPr>
      </w:pPr>
      <w:r w:rsidRPr="00F536EF">
        <w:rPr>
          <w:rFonts w:ascii="Arial" w:hAnsi="Arial" w:cs="Arial"/>
          <w:lang w:val="es-ES"/>
        </w:rPr>
        <w:t>Los requisitos Normativos de la Inspección están definidos de acuerdo al tipo de servicio que el solicitante desea certificar:</w:t>
      </w:r>
    </w:p>
    <w:p w14:paraId="4F527835" w14:textId="77777777" w:rsidR="00F536EF" w:rsidRDefault="00F536EF" w:rsidP="00724D91">
      <w:pPr>
        <w:jc w:val="both"/>
        <w:rPr>
          <w:rFonts w:ascii="Arial" w:hAnsi="Arial" w:cs="Arial"/>
          <w:lang w:val="es-ES"/>
        </w:rPr>
      </w:pPr>
    </w:p>
    <w:tbl>
      <w:tblPr>
        <w:tblW w:w="856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18"/>
        <w:gridCol w:w="4547"/>
      </w:tblGrid>
      <w:tr w:rsidR="00D20384" w:rsidRPr="00EE06BE" w14:paraId="6E2D0EA2" w14:textId="77777777" w:rsidTr="00E62327">
        <w:trPr>
          <w:trHeight w:val="413"/>
          <w:tblHeader/>
        </w:trPr>
        <w:tc>
          <w:tcPr>
            <w:tcW w:w="4018" w:type="dxa"/>
            <w:vAlign w:val="center"/>
          </w:tcPr>
          <w:p w14:paraId="256DC18E" w14:textId="77777777" w:rsidR="00D20384" w:rsidRPr="00EE06BE" w:rsidRDefault="00D20384" w:rsidP="00E62327">
            <w:pPr>
              <w:pStyle w:val="Textoindependiente"/>
              <w:spacing w:after="0"/>
              <w:jc w:val="center"/>
              <w:rPr>
                <w:rFonts w:ascii="Arial" w:hAnsi="Arial" w:cs="Arial"/>
                <w:b/>
                <w:sz w:val="18"/>
                <w:szCs w:val="22"/>
              </w:rPr>
            </w:pPr>
            <w:r w:rsidRPr="00EE06BE">
              <w:rPr>
                <w:rFonts w:ascii="Arial" w:hAnsi="Arial" w:cs="Arial"/>
                <w:b/>
                <w:sz w:val="18"/>
                <w:szCs w:val="22"/>
              </w:rPr>
              <w:t>Actividad de inspección</w:t>
            </w:r>
          </w:p>
        </w:tc>
        <w:tc>
          <w:tcPr>
            <w:tcW w:w="4547" w:type="dxa"/>
            <w:vAlign w:val="center"/>
          </w:tcPr>
          <w:p w14:paraId="7EA72B17" w14:textId="77777777" w:rsidR="00D20384" w:rsidRPr="00EE06BE" w:rsidRDefault="00D20384" w:rsidP="00E62327">
            <w:pPr>
              <w:jc w:val="center"/>
              <w:rPr>
                <w:rFonts w:ascii="Arial" w:hAnsi="Arial" w:cs="Arial"/>
                <w:b/>
                <w:sz w:val="18"/>
                <w:szCs w:val="22"/>
              </w:rPr>
            </w:pPr>
            <w:r w:rsidRPr="00EE06BE">
              <w:rPr>
                <w:rFonts w:ascii="Arial" w:hAnsi="Arial" w:cs="Arial"/>
                <w:b/>
                <w:sz w:val="18"/>
                <w:szCs w:val="22"/>
              </w:rPr>
              <w:t>Documento normativo</w:t>
            </w:r>
          </w:p>
        </w:tc>
      </w:tr>
      <w:tr w:rsidR="00D20384" w:rsidRPr="00EE06BE" w14:paraId="0255C7F3" w14:textId="77777777" w:rsidTr="00E62327">
        <w:trPr>
          <w:trHeight w:val="105"/>
          <w:tblHeader/>
        </w:trPr>
        <w:tc>
          <w:tcPr>
            <w:tcW w:w="4018" w:type="dxa"/>
            <w:vAlign w:val="center"/>
          </w:tcPr>
          <w:p w14:paraId="519751AA" w14:textId="77777777" w:rsidR="00D20384" w:rsidRPr="00EE06BE" w:rsidRDefault="00D20384" w:rsidP="00E62327">
            <w:pPr>
              <w:pStyle w:val="Textoindependiente"/>
              <w:spacing w:after="0"/>
              <w:jc w:val="center"/>
              <w:rPr>
                <w:rFonts w:ascii="Arial" w:hAnsi="Arial" w:cs="Arial"/>
                <w:sz w:val="22"/>
                <w:szCs w:val="22"/>
                <w:lang w:val="es-ES_tradnl"/>
              </w:rPr>
            </w:pPr>
            <w:r w:rsidRPr="00042846">
              <w:rPr>
                <w:rFonts w:ascii="Arial" w:hAnsi="Arial" w:cs="Arial"/>
                <w:color w:val="000000"/>
                <w:sz w:val="22"/>
                <w:szCs w:val="22"/>
                <w:lang w:val="es-ES_tradnl"/>
              </w:rPr>
              <w:t>ESTACION DE SERVICIO – PRUEBAS PERIODICAS – INSPECCIÓN POR PRUEBAS DE HERMETICIDAD, pruebas de verificación de la hermeticidad del sistema de almacenamiento</w:t>
            </w:r>
            <w:r>
              <w:rPr>
                <w:rFonts w:ascii="Arial" w:hAnsi="Arial" w:cs="Arial"/>
                <w:color w:val="000000"/>
                <w:sz w:val="22"/>
                <w:szCs w:val="22"/>
                <w:lang w:val="es-ES_tradnl"/>
              </w:rPr>
              <w:t xml:space="preserve"> y del sistema de conducción</w:t>
            </w:r>
            <w:r w:rsidRPr="00042846">
              <w:rPr>
                <w:rFonts w:ascii="Arial" w:hAnsi="Arial" w:cs="Arial"/>
                <w:color w:val="000000"/>
                <w:sz w:val="22"/>
                <w:szCs w:val="22"/>
                <w:lang w:val="es-ES_tradnl"/>
              </w:rPr>
              <w:t xml:space="preserve"> de combustible.</w:t>
            </w:r>
            <w:r>
              <w:t xml:space="preserve"> </w:t>
            </w:r>
          </w:p>
        </w:tc>
        <w:tc>
          <w:tcPr>
            <w:tcW w:w="4547" w:type="dxa"/>
            <w:vAlign w:val="center"/>
          </w:tcPr>
          <w:p w14:paraId="3524C77E" w14:textId="77777777" w:rsidR="00D20384" w:rsidRPr="00EE06BE" w:rsidRDefault="00D20384" w:rsidP="00E62327">
            <w:pPr>
              <w:jc w:val="center"/>
              <w:rPr>
                <w:rFonts w:ascii="Arial" w:hAnsi="Arial" w:cs="Arial"/>
                <w:color w:val="000000"/>
                <w:sz w:val="22"/>
                <w:szCs w:val="22"/>
              </w:rPr>
            </w:pPr>
            <w:bookmarkStart w:id="8" w:name="_Hlk146025269"/>
            <w:r w:rsidRPr="00EE06BE">
              <w:rPr>
                <w:rFonts w:ascii="Arial" w:hAnsi="Arial" w:cs="Arial"/>
                <w:color w:val="000000"/>
                <w:sz w:val="22"/>
                <w:szCs w:val="22"/>
              </w:rPr>
              <w:t>Resolución 40198 de 2021 expedido por del Ministerio de Minas de Energía (Colombia)</w:t>
            </w:r>
          </w:p>
          <w:bookmarkEnd w:id="8"/>
          <w:p w14:paraId="5F05F35B" w14:textId="77777777" w:rsidR="00D20384" w:rsidRPr="00EE06BE" w:rsidRDefault="00D20384" w:rsidP="00E62327">
            <w:pPr>
              <w:jc w:val="center"/>
              <w:rPr>
                <w:rFonts w:ascii="Arial" w:hAnsi="Arial" w:cs="Arial"/>
                <w:sz w:val="22"/>
                <w:szCs w:val="22"/>
              </w:rPr>
            </w:pPr>
          </w:p>
        </w:tc>
      </w:tr>
    </w:tbl>
    <w:p w14:paraId="387A7404" w14:textId="77777777" w:rsidR="00F536EF" w:rsidRDefault="00F536EF" w:rsidP="00724D91">
      <w:pPr>
        <w:jc w:val="both"/>
        <w:rPr>
          <w:rFonts w:ascii="Arial" w:hAnsi="Arial" w:cs="Arial"/>
        </w:rPr>
      </w:pPr>
    </w:p>
    <w:p w14:paraId="2EB117D6" w14:textId="46442FDE" w:rsidR="00D20384" w:rsidRDefault="00D20384" w:rsidP="00724D91">
      <w:pPr>
        <w:jc w:val="both"/>
        <w:rPr>
          <w:rFonts w:ascii="Arial" w:hAnsi="Arial" w:cs="Arial"/>
          <w:b/>
          <w:bCs/>
        </w:rPr>
      </w:pPr>
      <w:r>
        <w:rPr>
          <w:rFonts w:ascii="Arial" w:hAnsi="Arial" w:cs="Arial"/>
          <w:b/>
          <w:bCs/>
        </w:rPr>
        <w:t>6.3.2 SOLICITUD DE INSPECCIÓN</w:t>
      </w:r>
    </w:p>
    <w:p w14:paraId="6554284E" w14:textId="77777777" w:rsidR="00D20384" w:rsidRDefault="00D20384" w:rsidP="00724D91">
      <w:pPr>
        <w:jc w:val="both"/>
        <w:rPr>
          <w:rFonts w:ascii="Arial" w:hAnsi="Arial" w:cs="Arial"/>
          <w:b/>
          <w:bCs/>
        </w:rPr>
      </w:pPr>
    </w:p>
    <w:p w14:paraId="24B564BD" w14:textId="5C777985" w:rsidR="00D20384" w:rsidRDefault="00D20384" w:rsidP="00724D91">
      <w:pPr>
        <w:jc w:val="both"/>
        <w:rPr>
          <w:rFonts w:ascii="Arial" w:hAnsi="Arial" w:cs="Arial"/>
        </w:rPr>
      </w:pPr>
      <w:r w:rsidRPr="00D20384">
        <w:rPr>
          <w:rFonts w:ascii="Arial" w:hAnsi="Arial" w:cs="Arial"/>
        </w:rPr>
        <w:t>Las personas/empresas interesadas en utilizar los servicios de la compañía deberán realizar su petición diligenciando la Solicitud de Servicio, según el servicio que corresponda, adjuntando los anexos que apliquen, de acuerdo al Procedimiento de Solicitud de Servicio.</w:t>
      </w:r>
    </w:p>
    <w:p w14:paraId="6A106AB7" w14:textId="77777777" w:rsidR="00D20384" w:rsidRDefault="00D20384" w:rsidP="00724D91">
      <w:pPr>
        <w:jc w:val="both"/>
        <w:rPr>
          <w:rFonts w:ascii="Arial" w:hAnsi="Arial" w:cs="Arial"/>
        </w:rPr>
      </w:pPr>
    </w:p>
    <w:p w14:paraId="73CA03D4" w14:textId="53E0C31A" w:rsidR="00D20384" w:rsidRDefault="00D20384" w:rsidP="00724D91">
      <w:pPr>
        <w:jc w:val="both"/>
        <w:rPr>
          <w:rFonts w:ascii="Arial" w:hAnsi="Arial" w:cs="Arial"/>
          <w:b/>
          <w:bCs/>
        </w:rPr>
      </w:pPr>
      <w:r>
        <w:rPr>
          <w:rFonts w:ascii="Arial" w:hAnsi="Arial" w:cs="Arial"/>
          <w:b/>
          <w:bCs/>
        </w:rPr>
        <w:t>6.3.3 REVISIÓN DE LA SOLICITUD DE SERVICIO</w:t>
      </w:r>
    </w:p>
    <w:p w14:paraId="3775637B" w14:textId="77777777" w:rsidR="00D20384" w:rsidRDefault="00D20384" w:rsidP="00724D91">
      <w:pPr>
        <w:jc w:val="both"/>
        <w:rPr>
          <w:rFonts w:ascii="Arial" w:hAnsi="Arial" w:cs="Arial"/>
          <w:b/>
          <w:bCs/>
        </w:rPr>
      </w:pPr>
    </w:p>
    <w:p w14:paraId="3995E917" w14:textId="42AF92ED" w:rsidR="00D20384" w:rsidRPr="00D20384" w:rsidRDefault="00D20384" w:rsidP="00D20384">
      <w:pPr>
        <w:jc w:val="both"/>
        <w:rPr>
          <w:rFonts w:ascii="Arial" w:hAnsi="Arial" w:cs="Arial"/>
        </w:rPr>
      </w:pPr>
      <w:r w:rsidRPr="00D20384">
        <w:rPr>
          <w:rFonts w:ascii="Arial" w:hAnsi="Arial" w:cs="Arial"/>
        </w:rPr>
        <w:t xml:space="preserve">Una vez recibida la solicitud de servicio, se revisará que la información suministrada sea la necesaria para completar el proceso de </w:t>
      </w:r>
      <w:r w:rsidR="004E7A19">
        <w:rPr>
          <w:rFonts w:ascii="Arial" w:hAnsi="Arial" w:cs="Arial"/>
        </w:rPr>
        <w:t>inspec</w:t>
      </w:r>
      <w:r w:rsidRPr="00D20384">
        <w:rPr>
          <w:rFonts w:ascii="Arial" w:hAnsi="Arial" w:cs="Arial"/>
        </w:rPr>
        <w:t xml:space="preserve">ción y se evaluará si INSPECCIONES </w:t>
      </w:r>
      <w:r>
        <w:rPr>
          <w:rFonts w:ascii="Arial" w:hAnsi="Arial" w:cs="Arial"/>
        </w:rPr>
        <w:t xml:space="preserve">TEST </w:t>
      </w:r>
      <w:r w:rsidRPr="00D20384">
        <w:rPr>
          <w:rFonts w:ascii="Arial" w:hAnsi="Arial" w:cs="Arial"/>
        </w:rPr>
        <w:t>S</w:t>
      </w:r>
      <w:r>
        <w:rPr>
          <w:rFonts w:ascii="Arial" w:hAnsi="Arial" w:cs="Arial"/>
        </w:rPr>
        <w:t>.</w:t>
      </w:r>
      <w:r w:rsidRPr="00D20384">
        <w:rPr>
          <w:rFonts w:ascii="Arial" w:hAnsi="Arial" w:cs="Arial"/>
        </w:rPr>
        <w:t>A</w:t>
      </w:r>
      <w:r>
        <w:rPr>
          <w:rFonts w:ascii="Arial" w:hAnsi="Arial" w:cs="Arial"/>
        </w:rPr>
        <w:t>.</w:t>
      </w:r>
      <w:r w:rsidRPr="00D20384">
        <w:rPr>
          <w:rFonts w:ascii="Arial" w:hAnsi="Arial" w:cs="Arial"/>
        </w:rPr>
        <w:t>S</w:t>
      </w:r>
      <w:r>
        <w:rPr>
          <w:rFonts w:ascii="Arial" w:hAnsi="Arial" w:cs="Arial"/>
        </w:rPr>
        <w:t>.</w:t>
      </w:r>
      <w:r w:rsidRPr="00D20384">
        <w:rPr>
          <w:rFonts w:ascii="Arial" w:hAnsi="Arial" w:cs="Arial"/>
        </w:rPr>
        <w:t xml:space="preserve"> tiene la competencia y capacidad de atender dicha solicitud.</w:t>
      </w:r>
    </w:p>
    <w:p w14:paraId="471BE67B" w14:textId="77777777" w:rsidR="00D20384" w:rsidRPr="00D20384" w:rsidRDefault="00D20384" w:rsidP="00D20384">
      <w:pPr>
        <w:jc w:val="both"/>
        <w:rPr>
          <w:rFonts w:ascii="Arial" w:hAnsi="Arial" w:cs="Arial"/>
        </w:rPr>
      </w:pPr>
    </w:p>
    <w:p w14:paraId="2D3EC00B" w14:textId="467BA616" w:rsidR="00D20384" w:rsidRDefault="00D20384" w:rsidP="00D20384">
      <w:pPr>
        <w:jc w:val="both"/>
        <w:rPr>
          <w:rFonts w:ascii="Arial" w:hAnsi="Arial" w:cs="Arial"/>
        </w:rPr>
      </w:pPr>
      <w:r w:rsidRPr="00D20384">
        <w:rPr>
          <w:rFonts w:ascii="Arial" w:hAnsi="Arial" w:cs="Arial"/>
        </w:rPr>
        <w:t>Si la información suministrada no</w:t>
      </w:r>
      <w:r>
        <w:rPr>
          <w:rFonts w:ascii="Arial" w:hAnsi="Arial" w:cs="Arial"/>
        </w:rPr>
        <w:t xml:space="preserve"> </w:t>
      </w:r>
      <w:r w:rsidRPr="00D20384">
        <w:rPr>
          <w:rFonts w:ascii="Arial" w:hAnsi="Arial" w:cs="Arial"/>
        </w:rPr>
        <w:t>est</w:t>
      </w:r>
      <w:r>
        <w:rPr>
          <w:rFonts w:ascii="Arial" w:hAnsi="Arial" w:cs="Arial"/>
        </w:rPr>
        <w:t>á c</w:t>
      </w:r>
      <w:r w:rsidRPr="00D20384">
        <w:rPr>
          <w:rFonts w:ascii="Arial" w:hAnsi="Arial" w:cs="Arial"/>
        </w:rPr>
        <w:t xml:space="preserve">ompleta o adecuada, no continuará el proceso de Inspección hasta tanto se complete la información requerida. Se </w:t>
      </w:r>
      <w:r w:rsidRPr="00D20384">
        <w:rPr>
          <w:rFonts w:ascii="Arial" w:hAnsi="Arial" w:cs="Arial"/>
        </w:rPr>
        <w:lastRenderedPageBreak/>
        <w:t>entenderá desistida la solicitud de servicio, si transcurridos quince (15) días calendario el solicitante no da respuesta a las observaciones.</w:t>
      </w:r>
    </w:p>
    <w:p w14:paraId="511FD90F" w14:textId="77777777" w:rsidR="00D20384" w:rsidRDefault="00D20384" w:rsidP="00D20384">
      <w:pPr>
        <w:jc w:val="both"/>
        <w:rPr>
          <w:rFonts w:ascii="Arial" w:hAnsi="Arial" w:cs="Arial"/>
        </w:rPr>
      </w:pPr>
    </w:p>
    <w:p w14:paraId="48AE87FF" w14:textId="08616EAC" w:rsidR="00D20384" w:rsidRDefault="00D20384" w:rsidP="00D20384">
      <w:pPr>
        <w:jc w:val="both"/>
        <w:rPr>
          <w:rFonts w:ascii="Arial" w:hAnsi="Arial" w:cs="Arial"/>
          <w:b/>
          <w:bCs/>
        </w:rPr>
      </w:pPr>
      <w:r>
        <w:rPr>
          <w:rFonts w:ascii="Arial" w:hAnsi="Arial" w:cs="Arial"/>
          <w:b/>
          <w:bCs/>
        </w:rPr>
        <w:t>6.3.4 OFERTA DEL SERVICIO</w:t>
      </w:r>
    </w:p>
    <w:p w14:paraId="43B45815" w14:textId="77777777" w:rsidR="00D20384" w:rsidRDefault="00D20384" w:rsidP="00D20384">
      <w:pPr>
        <w:jc w:val="both"/>
        <w:rPr>
          <w:rFonts w:ascii="Arial" w:hAnsi="Arial" w:cs="Arial"/>
          <w:b/>
          <w:bCs/>
        </w:rPr>
      </w:pPr>
    </w:p>
    <w:p w14:paraId="34DF6000" w14:textId="0382A5F5" w:rsidR="00D20384" w:rsidRPr="00D20384" w:rsidRDefault="00D20384" w:rsidP="00D20384">
      <w:pPr>
        <w:jc w:val="both"/>
        <w:rPr>
          <w:rFonts w:ascii="Arial" w:hAnsi="Arial" w:cs="Arial"/>
        </w:rPr>
      </w:pPr>
      <w:r w:rsidRPr="00D20384">
        <w:rPr>
          <w:rFonts w:ascii="Arial" w:hAnsi="Arial" w:cs="Arial"/>
        </w:rPr>
        <w:t xml:space="preserve">Cuando la información se considere completa para iniciar la prestación del servicio, se enviará al solicitante la Oferta de Servicio, que incluye los costos de la </w:t>
      </w:r>
      <w:r w:rsidR="004E7A19">
        <w:rPr>
          <w:rFonts w:ascii="Arial" w:hAnsi="Arial" w:cs="Arial"/>
        </w:rPr>
        <w:t>inspec</w:t>
      </w:r>
      <w:r w:rsidRPr="00D20384">
        <w:rPr>
          <w:rFonts w:ascii="Arial" w:hAnsi="Arial" w:cs="Arial"/>
        </w:rPr>
        <w:t>ción y condiciones para la prestación del servicio.</w:t>
      </w:r>
    </w:p>
    <w:p w14:paraId="7872B8F0" w14:textId="77777777" w:rsidR="00D20384" w:rsidRPr="00D20384" w:rsidRDefault="00D20384" w:rsidP="00D20384">
      <w:pPr>
        <w:jc w:val="both"/>
        <w:rPr>
          <w:rFonts w:ascii="Arial" w:hAnsi="Arial" w:cs="Arial"/>
        </w:rPr>
      </w:pPr>
    </w:p>
    <w:p w14:paraId="43B8BB05" w14:textId="39C70D3E" w:rsidR="00D20384" w:rsidRDefault="00D20384" w:rsidP="00D20384">
      <w:pPr>
        <w:jc w:val="both"/>
        <w:rPr>
          <w:rFonts w:ascii="Arial" w:hAnsi="Arial" w:cs="Arial"/>
        </w:rPr>
      </w:pPr>
      <w:r w:rsidRPr="00D20384">
        <w:rPr>
          <w:rFonts w:ascii="Arial" w:hAnsi="Arial" w:cs="Arial"/>
        </w:rPr>
        <w:t xml:space="preserve">Se entenderá aceptada la Oferta de Servicio una vez que el Contrato de prestación de servicios sea firmado por el representante legal del solicitante, el cual deberá remitirse a INSPECCIONES </w:t>
      </w:r>
      <w:r>
        <w:rPr>
          <w:rFonts w:ascii="Arial" w:hAnsi="Arial" w:cs="Arial"/>
        </w:rPr>
        <w:t xml:space="preserve">TEST </w:t>
      </w:r>
      <w:r w:rsidRPr="00D20384">
        <w:rPr>
          <w:rFonts w:ascii="Arial" w:hAnsi="Arial" w:cs="Arial"/>
        </w:rPr>
        <w:t>S</w:t>
      </w:r>
      <w:r>
        <w:rPr>
          <w:rFonts w:ascii="Arial" w:hAnsi="Arial" w:cs="Arial"/>
        </w:rPr>
        <w:t>.</w:t>
      </w:r>
      <w:r w:rsidRPr="00D20384">
        <w:rPr>
          <w:rFonts w:ascii="Arial" w:hAnsi="Arial" w:cs="Arial"/>
        </w:rPr>
        <w:t>A</w:t>
      </w:r>
      <w:r>
        <w:rPr>
          <w:rFonts w:ascii="Arial" w:hAnsi="Arial" w:cs="Arial"/>
        </w:rPr>
        <w:t>.</w:t>
      </w:r>
      <w:r w:rsidRPr="00D20384">
        <w:rPr>
          <w:rFonts w:ascii="Arial" w:hAnsi="Arial" w:cs="Arial"/>
        </w:rPr>
        <w:t>S</w:t>
      </w:r>
      <w:r>
        <w:rPr>
          <w:rFonts w:ascii="Arial" w:hAnsi="Arial" w:cs="Arial"/>
        </w:rPr>
        <w:t>.</w:t>
      </w:r>
      <w:r w:rsidRPr="00D20384">
        <w:rPr>
          <w:rFonts w:ascii="Arial" w:hAnsi="Arial" w:cs="Arial"/>
        </w:rPr>
        <w:t xml:space="preserve"> firmado junto con el soporte de pago de la suma establecida para la inspección. Recibido la información se procederá a la programación de la inspección.</w:t>
      </w:r>
    </w:p>
    <w:p w14:paraId="3F185933" w14:textId="77777777" w:rsidR="00D20384" w:rsidRDefault="00D20384" w:rsidP="00D20384">
      <w:pPr>
        <w:jc w:val="both"/>
        <w:rPr>
          <w:rFonts w:ascii="Arial" w:hAnsi="Arial" w:cs="Arial"/>
        </w:rPr>
      </w:pPr>
    </w:p>
    <w:p w14:paraId="69A0C0EA" w14:textId="77777777" w:rsidR="00562E27" w:rsidRDefault="00562E27" w:rsidP="00D20384">
      <w:pPr>
        <w:jc w:val="both"/>
        <w:rPr>
          <w:rFonts w:ascii="Arial" w:hAnsi="Arial" w:cs="Arial"/>
        </w:rPr>
      </w:pPr>
    </w:p>
    <w:p w14:paraId="76C3876E" w14:textId="77777777" w:rsidR="00562E27" w:rsidRDefault="00562E27" w:rsidP="00D20384">
      <w:pPr>
        <w:jc w:val="both"/>
        <w:rPr>
          <w:rFonts w:ascii="Arial" w:hAnsi="Arial" w:cs="Arial"/>
        </w:rPr>
      </w:pPr>
    </w:p>
    <w:p w14:paraId="274774AE" w14:textId="77777777" w:rsidR="00562E27" w:rsidRDefault="00562E27" w:rsidP="00D20384">
      <w:pPr>
        <w:jc w:val="both"/>
        <w:rPr>
          <w:rFonts w:ascii="Arial" w:hAnsi="Arial" w:cs="Arial"/>
        </w:rPr>
      </w:pPr>
    </w:p>
    <w:p w14:paraId="686C7F4D" w14:textId="0DE082B6" w:rsidR="00D20384" w:rsidRDefault="00D20384" w:rsidP="00D20384">
      <w:pPr>
        <w:jc w:val="both"/>
        <w:rPr>
          <w:rFonts w:ascii="Arial" w:hAnsi="Arial" w:cs="Arial"/>
          <w:b/>
          <w:bCs/>
        </w:rPr>
      </w:pPr>
      <w:r>
        <w:rPr>
          <w:rFonts w:ascii="Arial" w:hAnsi="Arial" w:cs="Arial"/>
          <w:b/>
          <w:bCs/>
        </w:rPr>
        <w:t>6.3.5 PROGRAMACIÓN DE LA INSPECCIÓN</w:t>
      </w:r>
    </w:p>
    <w:p w14:paraId="0C1E318A" w14:textId="77777777" w:rsidR="00D20384" w:rsidRDefault="00D20384" w:rsidP="00D20384">
      <w:pPr>
        <w:jc w:val="both"/>
        <w:rPr>
          <w:rFonts w:ascii="Arial" w:hAnsi="Arial" w:cs="Arial"/>
          <w:b/>
          <w:bCs/>
        </w:rPr>
      </w:pPr>
    </w:p>
    <w:p w14:paraId="05E08DCD" w14:textId="45F2C09A" w:rsidR="00D20384" w:rsidRPr="00D20384" w:rsidRDefault="00D20384" w:rsidP="00D20384">
      <w:pPr>
        <w:jc w:val="both"/>
        <w:rPr>
          <w:rFonts w:ascii="Arial" w:hAnsi="Arial" w:cs="Arial"/>
        </w:rPr>
      </w:pPr>
      <w:r w:rsidRPr="00D20384">
        <w:rPr>
          <w:rFonts w:ascii="Arial" w:hAnsi="Arial" w:cs="Arial"/>
        </w:rPr>
        <w:t xml:space="preserve">El </w:t>
      </w:r>
      <w:proofErr w:type="gramStart"/>
      <w:r w:rsidRPr="00D20384">
        <w:rPr>
          <w:rFonts w:ascii="Arial" w:hAnsi="Arial" w:cs="Arial"/>
        </w:rPr>
        <w:t>Director</w:t>
      </w:r>
      <w:r>
        <w:rPr>
          <w:rFonts w:ascii="Arial" w:hAnsi="Arial" w:cs="Arial"/>
        </w:rPr>
        <w:t xml:space="preserve"> </w:t>
      </w:r>
      <w:r w:rsidRPr="00D20384">
        <w:rPr>
          <w:rFonts w:ascii="Arial" w:hAnsi="Arial" w:cs="Arial"/>
        </w:rPr>
        <w:t>Técnico</w:t>
      </w:r>
      <w:proofErr w:type="gramEnd"/>
      <w:r w:rsidRPr="00D20384">
        <w:rPr>
          <w:rFonts w:ascii="Arial" w:hAnsi="Arial" w:cs="Arial"/>
        </w:rPr>
        <w:t xml:space="preserve"> asignará al inspector que llevarán a cabo el proceso de inspección, el cual será seleccionado del Listado de Personal Técnico Calificado.</w:t>
      </w:r>
    </w:p>
    <w:p w14:paraId="12AC9225" w14:textId="77777777" w:rsidR="00D20384" w:rsidRPr="00D20384" w:rsidRDefault="00D20384" w:rsidP="00D20384">
      <w:pPr>
        <w:jc w:val="both"/>
        <w:rPr>
          <w:rFonts w:ascii="Arial" w:hAnsi="Arial" w:cs="Arial"/>
        </w:rPr>
      </w:pPr>
    </w:p>
    <w:p w14:paraId="016F506A" w14:textId="68201D2F" w:rsidR="00D20384" w:rsidRPr="00D20384" w:rsidRDefault="00D20384" w:rsidP="00D20384">
      <w:pPr>
        <w:jc w:val="both"/>
        <w:rPr>
          <w:rFonts w:ascii="Arial" w:hAnsi="Arial" w:cs="Arial"/>
        </w:rPr>
      </w:pPr>
      <w:r w:rsidRPr="00D20384">
        <w:rPr>
          <w:rFonts w:ascii="Arial" w:hAnsi="Arial" w:cs="Arial"/>
        </w:rPr>
        <w:t xml:space="preserve">El solicitante será informado con anticipación del inspector asignado y las fechas en </w:t>
      </w:r>
      <w:r w:rsidR="00D23EA9">
        <w:rPr>
          <w:rFonts w:ascii="Arial" w:hAnsi="Arial" w:cs="Arial"/>
        </w:rPr>
        <w:t xml:space="preserve">la </w:t>
      </w:r>
      <w:r w:rsidRPr="00D20384">
        <w:rPr>
          <w:rFonts w:ascii="Arial" w:hAnsi="Arial" w:cs="Arial"/>
        </w:rPr>
        <w:t>que se realiza</w:t>
      </w:r>
      <w:r>
        <w:rPr>
          <w:rFonts w:ascii="Arial" w:hAnsi="Arial" w:cs="Arial"/>
        </w:rPr>
        <w:t>rá</w:t>
      </w:r>
      <w:r w:rsidRPr="00D20384">
        <w:rPr>
          <w:rFonts w:ascii="Arial" w:hAnsi="Arial" w:cs="Arial"/>
        </w:rPr>
        <w:t xml:space="preserve"> la inspección.</w:t>
      </w:r>
    </w:p>
    <w:p w14:paraId="266CA41D" w14:textId="77777777" w:rsidR="00D20384" w:rsidRPr="00D20384" w:rsidRDefault="00D20384" w:rsidP="00D20384">
      <w:pPr>
        <w:jc w:val="both"/>
        <w:rPr>
          <w:rFonts w:ascii="Arial" w:hAnsi="Arial" w:cs="Arial"/>
        </w:rPr>
      </w:pPr>
    </w:p>
    <w:p w14:paraId="47EDA3F2" w14:textId="330C8D4F" w:rsidR="00D20384" w:rsidRDefault="00D20384" w:rsidP="00D20384">
      <w:pPr>
        <w:jc w:val="both"/>
        <w:rPr>
          <w:rFonts w:ascii="Arial" w:hAnsi="Arial" w:cs="Arial"/>
        </w:rPr>
      </w:pPr>
      <w:r w:rsidRPr="00D20384">
        <w:rPr>
          <w:rFonts w:ascii="Arial" w:hAnsi="Arial" w:cs="Arial"/>
        </w:rPr>
        <w:t>Una vez realizada la asignación del inspector, el solicitante podrá rechazarla sustentando las razones de su objeción dentro de los siguientes 5 días calendario. En este caso, se analizará los motivos expuestos por el solicitante y le comunicará su decisión. En caso de que no se reciba ningún tipo de comunicación en este plazo se considerará aprobada la asignación.</w:t>
      </w:r>
    </w:p>
    <w:p w14:paraId="2891EBCA" w14:textId="77777777" w:rsidR="00D23EA9" w:rsidRDefault="00D23EA9" w:rsidP="00D20384">
      <w:pPr>
        <w:jc w:val="both"/>
        <w:rPr>
          <w:rFonts w:ascii="Arial" w:hAnsi="Arial" w:cs="Arial"/>
        </w:rPr>
      </w:pPr>
    </w:p>
    <w:p w14:paraId="4933B059" w14:textId="675374A3" w:rsidR="00D23EA9" w:rsidRDefault="00D23EA9" w:rsidP="00D20384">
      <w:pPr>
        <w:jc w:val="both"/>
        <w:rPr>
          <w:rFonts w:ascii="Arial" w:hAnsi="Arial" w:cs="Arial"/>
          <w:b/>
          <w:bCs/>
        </w:rPr>
      </w:pPr>
      <w:r>
        <w:rPr>
          <w:rFonts w:ascii="Arial" w:hAnsi="Arial" w:cs="Arial"/>
          <w:b/>
          <w:bCs/>
        </w:rPr>
        <w:t>6.3.6 INSPECCIÓN</w:t>
      </w:r>
    </w:p>
    <w:p w14:paraId="4A6BCCED" w14:textId="77777777" w:rsidR="00D23EA9" w:rsidRDefault="00D23EA9" w:rsidP="00D20384">
      <w:pPr>
        <w:jc w:val="both"/>
        <w:rPr>
          <w:rFonts w:ascii="Arial" w:hAnsi="Arial" w:cs="Arial"/>
          <w:b/>
          <w:bCs/>
        </w:rPr>
      </w:pPr>
    </w:p>
    <w:p w14:paraId="640EA3FE" w14:textId="573E96CD" w:rsidR="00D23EA9" w:rsidRDefault="00D23EA9" w:rsidP="00D20384">
      <w:pPr>
        <w:jc w:val="both"/>
        <w:rPr>
          <w:rFonts w:ascii="Arial" w:hAnsi="Arial" w:cs="Arial"/>
        </w:rPr>
      </w:pPr>
      <w:r w:rsidRPr="00D23EA9">
        <w:rPr>
          <w:rFonts w:ascii="Arial" w:hAnsi="Arial" w:cs="Arial"/>
        </w:rPr>
        <w:t>El proceso de inspección se desarrollará de acuerdo a las siguientes actividades:</w:t>
      </w:r>
    </w:p>
    <w:p w14:paraId="0F7ACA3F" w14:textId="77777777" w:rsidR="00D23EA9" w:rsidRDefault="00D23EA9" w:rsidP="00D20384">
      <w:pPr>
        <w:jc w:val="both"/>
        <w:rPr>
          <w:rFonts w:ascii="Arial" w:hAnsi="Arial" w:cs="Arial"/>
        </w:rPr>
      </w:pPr>
    </w:p>
    <w:p w14:paraId="43302B1E" w14:textId="0DC7D1B5" w:rsidR="00D23EA9" w:rsidRDefault="00D23EA9" w:rsidP="00D20384">
      <w:pPr>
        <w:jc w:val="both"/>
        <w:rPr>
          <w:rFonts w:ascii="Arial" w:hAnsi="Arial" w:cs="Arial"/>
          <w:b/>
          <w:bCs/>
        </w:rPr>
      </w:pPr>
      <w:r>
        <w:rPr>
          <w:rFonts w:ascii="Arial" w:hAnsi="Arial" w:cs="Arial"/>
          <w:b/>
          <w:bCs/>
        </w:rPr>
        <w:t>6.3.6.1 PRE-INSPECCIÓN</w:t>
      </w:r>
    </w:p>
    <w:p w14:paraId="291D9CF3" w14:textId="77777777" w:rsidR="00D23EA9" w:rsidRDefault="00D23EA9" w:rsidP="00D20384">
      <w:pPr>
        <w:jc w:val="both"/>
        <w:rPr>
          <w:rFonts w:ascii="Arial" w:hAnsi="Arial" w:cs="Arial"/>
        </w:rPr>
      </w:pPr>
    </w:p>
    <w:p w14:paraId="1FBDCDA4" w14:textId="005DF11F" w:rsidR="004E7A19" w:rsidRDefault="00D23EA9" w:rsidP="004E7A19">
      <w:pPr>
        <w:jc w:val="both"/>
        <w:rPr>
          <w:rFonts w:ascii="Arial" w:hAnsi="Arial" w:cs="Arial"/>
        </w:rPr>
      </w:pPr>
      <w:r w:rsidRPr="00D23EA9">
        <w:rPr>
          <w:rFonts w:ascii="Arial" w:hAnsi="Arial" w:cs="Arial"/>
        </w:rPr>
        <w:t>En esta etapa se realiza un</w:t>
      </w:r>
      <w:r w:rsidR="004E7A19">
        <w:rPr>
          <w:rFonts w:ascii="Arial" w:hAnsi="Arial" w:cs="Arial"/>
        </w:rPr>
        <w:t xml:space="preserve"> preoperacional de herramientas y equipos, análisis de trabajo seguro y la preparación del área de trabajo para la inspección.</w:t>
      </w:r>
    </w:p>
    <w:p w14:paraId="53D987D0" w14:textId="625F9F23" w:rsidR="00D23EA9" w:rsidRDefault="00D23EA9" w:rsidP="00D23EA9">
      <w:pPr>
        <w:jc w:val="both"/>
        <w:rPr>
          <w:rFonts w:ascii="Arial" w:hAnsi="Arial" w:cs="Arial"/>
        </w:rPr>
      </w:pPr>
    </w:p>
    <w:p w14:paraId="2F6016F9" w14:textId="77777777" w:rsidR="00D23EA9" w:rsidRDefault="00D23EA9" w:rsidP="00D23EA9">
      <w:pPr>
        <w:jc w:val="both"/>
        <w:rPr>
          <w:rFonts w:ascii="Arial" w:hAnsi="Arial" w:cs="Arial"/>
        </w:rPr>
      </w:pPr>
    </w:p>
    <w:p w14:paraId="7BF1D521" w14:textId="48ABB627" w:rsidR="00D23EA9" w:rsidRDefault="00D23EA9" w:rsidP="00D23EA9">
      <w:pPr>
        <w:jc w:val="both"/>
        <w:rPr>
          <w:rFonts w:ascii="Arial" w:hAnsi="Arial" w:cs="Arial"/>
          <w:b/>
          <w:bCs/>
        </w:rPr>
      </w:pPr>
      <w:r>
        <w:rPr>
          <w:rFonts w:ascii="Arial" w:hAnsi="Arial" w:cs="Arial"/>
          <w:b/>
          <w:bCs/>
        </w:rPr>
        <w:t>6.3.6.2 INSPECCIÓN</w:t>
      </w:r>
    </w:p>
    <w:p w14:paraId="55CFAA42" w14:textId="77777777" w:rsidR="00D23EA9" w:rsidRDefault="00D23EA9" w:rsidP="00D23EA9">
      <w:pPr>
        <w:jc w:val="both"/>
        <w:rPr>
          <w:rFonts w:ascii="Arial" w:hAnsi="Arial" w:cs="Arial"/>
          <w:b/>
          <w:bCs/>
        </w:rPr>
      </w:pPr>
    </w:p>
    <w:p w14:paraId="5C3BA1DE" w14:textId="435819F0" w:rsidR="00D23EA9" w:rsidRDefault="00D23EA9" w:rsidP="00D23EA9">
      <w:pPr>
        <w:jc w:val="both"/>
        <w:rPr>
          <w:rFonts w:ascii="Arial" w:hAnsi="Arial" w:cs="Arial"/>
        </w:rPr>
      </w:pPr>
      <w:r>
        <w:rPr>
          <w:rFonts w:ascii="Arial" w:hAnsi="Arial" w:cs="Arial"/>
        </w:rPr>
        <w:t>La cual se realizará conforme al procedimiento de inspección vigente, el cual incluye la v</w:t>
      </w:r>
      <w:r w:rsidRPr="00D23EA9">
        <w:rPr>
          <w:rFonts w:ascii="Arial" w:hAnsi="Arial" w:cs="Arial"/>
        </w:rPr>
        <w:t xml:space="preserve">erificación de </w:t>
      </w:r>
      <w:r>
        <w:rPr>
          <w:rFonts w:ascii="Arial" w:hAnsi="Arial" w:cs="Arial"/>
        </w:rPr>
        <w:t>a</w:t>
      </w:r>
      <w:r w:rsidRPr="00D23EA9">
        <w:rPr>
          <w:rFonts w:ascii="Arial" w:hAnsi="Arial" w:cs="Arial"/>
        </w:rPr>
        <w:t xml:space="preserve">spectos </w:t>
      </w:r>
      <w:r>
        <w:rPr>
          <w:rFonts w:ascii="Arial" w:hAnsi="Arial" w:cs="Arial"/>
        </w:rPr>
        <w:t>t</w:t>
      </w:r>
      <w:r w:rsidRPr="00D23EA9">
        <w:rPr>
          <w:rFonts w:ascii="Arial" w:hAnsi="Arial" w:cs="Arial"/>
        </w:rPr>
        <w:t>écnicos, características particulares</w:t>
      </w:r>
      <w:r>
        <w:rPr>
          <w:rFonts w:ascii="Arial" w:hAnsi="Arial" w:cs="Arial"/>
        </w:rPr>
        <w:t xml:space="preserve"> que debe cumplir</w:t>
      </w:r>
      <w:r w:rsidRPr="00D23EA9">
        <w:rPr>
          <w:rFonts w:ascii="Arial" w:hAnsi="Arial" w:cs="Arial"/>
        </w:rPr>
        <w:t>, requisitos y condiciones técnicas de equipos instalados, elementos de seguridad, facilidad y seguridad de operación, de acuerdo a la particularidad de cada servicio en relación a los requisitos normativos y requisitos del organismo.</w:t>
      </w:r>
    </w:p>
    <w:p w14:paraId="4DA3FE60" w14:textId="77777777" w:rsidR="00D23EA9" w:rsidRDefault="00D23EA9" w:rsidP="00D23EA9">
      <w:pPr>
        <w:jc w:val="both"/>
        <w:rPr>
          <w:rFonts w:ascii="Arial" w:hAnsi="Arial" w:cs="Arial"/>
        </w:rPr>
      </w:pPr>
    </w:p>
    <w:p w14:paraId="0C14B770" w14:textId="46C63D07" w:rsidR="00D23EA9" w:rsidRDefault="00D23EA9" w:rsidP="00D23EA9">
      <w:pPr>
        <w:jc w:val="both"/>
        <w:rPr>
          <w:rFonts w:ascii="Arial" w:hAnsi="Arial" w:cs="Arial"/>
          <w:b/>
          <w:bCs/>
        </w:rPr>
      </w:pPr>
      <w:r>
        <w:rPr>
          <w:rFonts w:ascii="Arial" w:hAnsi="Arial" w:cs="Arial"/>
          <w:b/>
          <w:bCs/>
        </w:rPr>
        <w:t>6.3.7 INFORME DE INSPECCIÓN</w:t>
      </w:r>
    </w:p>
    <w:p w14:paraId="6CEFCBCF" w14:textId="77777777" w:rsidR="00D23EA9" w:rsidRDefault="00D23EA9" w:rsidP="00D23EA9">
      <w:pPr>
        <w:jc w:val="both"/>
        <w:rPr>
          <w:rFonts w:ascii="Arial" w:hAnsi="Arial" w:cs="Arial"/>
          <w:b/>
          <w:bCs/>
        </w:rPr>
      </w:pPr>
    </w:p>
    <w:p w14:paraId="0F1AA7F1" w14:textId="1B8AE3D7" w:rsidR="00D23EA9" w:rsidRPr="00D23EA9" w:rsidRDefault="00D23EA9" w:rsidP="00D23EA9">
      <w:pPr>
        <w:jc w:val="both"/>
        <w:rPr>
          <w:rFonts w:ascii="Arial" w:hAnsi="Arial" w:cs="Arial"/>
        </w:rPr>
      </w:pPr>
      <w:r w:rsidRPr="00D23EA9">
        <w:rPr>
          <w:rFonts w:ascii="Arial" w:hAnsi="Arial" w:cs="Arial"/>
        </w:rPr>
        <w:t>El inspector elaborará un informe con los resultados e información recopilada durante todas las actividades de inspección.</w:t>
      </w:r>
    </w:p>
    <w:p w14:paraId="0CA97D14" w14:textId="77777777" w:rsidR="00D23EA9" w:rsidRPr="00D23EA9" w:rsidRDefault="00D23EA9" w:rsidP="00D23EA9">
      <w:pPr>
        <w:jc w:val="both"/>
        <w:rPr>
          <w:rFonts w:ascii="Arial" w:hAnsi="Arial" w:cs="Arial"/>
        </w:rPr>
      </w:pPr>
    </w:p>
    <w:p w14:paraId="065713B1" w14:textId="3A538294" w:rsidR="00D23EA9" w:rsidRDefault="00D23EA9" w:rsidP="00D23EA9">
      <w:pPr>
        <w:jc w:val="both"/>
        <w:rPr>
          <w:rFonts w:ascii="Arial" w:hAnsi="Arial" w:cs="Arial"/>
        </w:rPr>
      </w:pPr>
      <w:r w:rsidRPr="00D23EA9">
        <w:rPr>
          <w:rFonts w:ascii="Arial" w:hAnsi="Arial" w:cs="Arial"/>
        </w:rPr>
        <w:t xml:space="preserve">Este informe será enviado al cliente con posterioridad a la revisión y consideración del mismo por el </w:t>
      </w:r>
      <w:proofErr w:type="gramStart"/>
      <w:r w:rsidRPr="00D23EA9">
        <w:rPr>
          <w:rFonts w:ascii="Arial" w:hAnsi="Arial" w:cs="Arial"/>
        </w:rPr>
        <w:t>Director Técnico</w:t>
      </w:r>
      <w:proofErr w:type="gramEnd"/>
      <w:r w:rsidRPr="00D23EA9">
        <w:rPr>
          <w:rFonts w:ascii="Arial" w:hAnsi="Arial" w:cs="Arial"/>
        </w:rPr>
        <w:t>.</w:t>
      </w:r>
    </w:p>
    <w:p w14:paraId="16B2942E" w14:textId="77777777" w:rsidR="00D23EA9" w:rsidRDefault="00D23EA9" w:rsidP="00D23EA9">
      <w:pPr>
        <w:jc w:val="both"/>
        <w:rPr>
          <w:rFonts w:ascii="Arial" w:hAnsi="Arial" w:cs="Arial"/>
        </w:rPr>
      </w:pPr>
    </w:p>
    <w:p w14:paraId="6E78F7E7" w14:textId="60D7629F" w:rsidR="00D23EA9" w:rsidRDefault="00D23EA9" w:rsidP="00D23EA9">
      <w:pPr>
        <w:jc w:val="both"/>
        <w:rPr>
          <w:rFonts w:ascii="Arial" w:hAnsi="Arial" w:cs="Arial"/>
          <w:b/>
          <w:bCs/>
        </w:rPr>
      </w:pPr>
      <w:r>
        <w:rPr>
          <w:rFonts w:ascii="Arial" w:hAnsi="Arial" w:cs="Arial"/>
          <w:b/>
          <w:bCs/>
        </w:rPr>
        <w:t>6.3.8 REVISIÓN Y DECISIÓN SOBRE LA INSPECCIÓN</w:t>
      </w:r>
    </w:p>
    <w:p w14:paraId="174C6612" w14:textId="77777777" w:rsidR="00D23EA9" w:rsidRDefault="00D23EA9" w:rsidP="00D23EA9">
      <w:pPr>
        <w:jc w:val="both"/>
        <w:rPr>
          <w:rFonts w:ascii="Arial" w:hAnsi="Arial" w:cs="Arial"/>
          <w:b/>
          <w:bCs/>
        </w:rPr>
      </w:pPr>
    </w:p>
    <w:p w14:paraId="56F43B3E" w14:textId="77777777" w:rsidR="00D61605" w:rsidRDefault="00D61605" w:rsidP="00D61605">
      <w:pPr>
        <w:jc w:val="both"/>
        <w:rPr>
          <w:rFonts w:ascii="Arial" w:hAnsi="Arial" w:cs="Arial"/>
        </w:rPr>
      </w:pPr>
      <w:r w:rsidRPr="00D61605">
        <w:rPr>
          <w:rFonts w:ascii="Arial" w:hAnsi="Arial" w:cs="Arial"/>
        </w:rPr>
        <w:t xml:space="preserve">Para tomar su decisión el </w:t>
      </w:r>
      <w:proofErr w:type="gramStart"/>
      <w:r w:rsidRPr="00D61605">
        <w:rPr>
          <w:rFonts w:ascii="Arial" w:hAnsi="Arial" w:cs="Arial"/>
        </w:rPr>
        <w:t>Director Técnico</w:t>
      </w:r>
      <w:proofErr w:type="gramEnd"/>
      <w:r w:rsidRPr="00D61605">
        <w:rPr>
          <w:rFonts w:ascii="Arial" w:hAnsi="Arial" w:cs="Arial"/>
        </w:rPr>
        <w:t xml:space="preserve"> analizará la información generada durante el proceso de inspección, o re inspección y demás información disponible y basándose en ello, adoptará una de estas decisiones:</w:t>
      </w:r>
    </w:p>
    <w:p w14:paraId="0F65ABCA" w14:textId="77777777" w:rsidR="00D61605" w:rsidRDefault="00D61605" w:rsidP="00D61605">
      <w:pPr>
        <w:jc w:val="both"/>
        <w:rPr>
          <w:rFonts w:ascii="Arial" w:hAnsi="Arial" w:cs="Arial"/>
        </w:rPr>
      </w:pPr>
      <w:r w:rsidRPr="00D61605">
        <w:rPr>
          <w:rFonts w:ascii="Arial" w:hAnsi="Arial" w:cs="Arial"/>
        </w:rPr>
        <w:t xml:space="preserve"> </w:t>
      </w:r>
    </w:p>
    <w:p w14:paraId="1ACF3BC9" w14:textId="77777777" w:rsidR="00D61605" w:rsidRDefault="00D61605" w:rsidP="00D61605">
      <w:pPr>
        <w:pStyle w:val="Prrafodelista"/>
        <w:numPr>
          <w:ilvl w:val="0"/>
          <w:numId w:val="5"/>
        </w:numPr>
        <w:jc w:val="both"/>
        <w:rPr>
          <w:rFonts w:ascii="Arial" w:hAnsi="Arial" w:cs="Arial"/>
        </w:rPr>
      </w:pPr>
      <w:r w:rsidRPr="00D61605">
        <w:rPr>
          <w:rFonts w:ascii="Arial" w:hAnsi="Arial" w:cs="Arial"/>
        </w:rPr>
        <w:t xml:space="preserve">Otorgar la Certificación, disponiendo la emisión del certificado correspondiente. </w:t>
      </w:r>
    </w:p>
    <w:p w14:paraId="2B1C97D9" w14:textId="6046E515" w:rsidR="00D61605" w:rsidRPr="00D61605" w:rsidRDefault="00D61605" w:rsidP="00D61605">
      <w:pPr>
        <w:pStyle w:val="Prrafodelista"/>
        <w:numPr>
          <w:ilvl w:val="0"/>
          <w:numId w:val="5"/>
        </w:numPr>
        <w:jc w:val="both"/>
        <w:rPr>
          <w:rFonts w:ascii="Arial" w:hAnsi="Arial" w:cs="Arial"/>
        </w:rPr>
      </w:pPr>
      <w:r w:rsidRPr="00D61605">
        <w:rPr>
          <w:rFonts w:ascii="Arial" w:hAnsi="Arial" w:cs="Arial"/>
        </w:rPr>
        <w:t>Denegar la concesión de la Certificación.</w:t>
      </w:r>
    </w:p>
    <w:p w14:paraId="665AA895" w14:textId="77777777" w:rsidR="00D61605" w:rsidRDefault="00D61605" w:rsidP="00D61605">
      <w:pPr>
        <w:jc w:val="both"/>
        <w:rPr>
          <w:rFonts w:ascii="Arial" w:hAnsi="Arial" w:cs="Arial"/>
        </w:rPr>
      </w:pPr>
    </w:p>
    <w:p w14:paraId="352993FC" w14:textId="77777777" w:rsidR="00D61605" w:rsidRDefault="00D61605" w:rsidP="00D61605">
      <w:pPr>
        <w:jc w:val="both"/>
        <w:rPr>
          <w:rFonts w:ascii="Arial" w:hAnsi="Arial" w:cs="Arial"/>
        </w:rPr>
      </w:pPr>
      <w:r w:rsidRPr="00D61605">
        <w:rPr>
          <w:rFonts w:ascii="Arial" w:hAnsi="Arial" w:cs="Arial"/>
        </w:rPr>
        <w:t xml:space="preserve">Las decisiones del </w:t>
      </w:r>
      <w:proofErr w:type="gramStart"/>
      <w:r w:rsidRPr="00D61605">
        <w:rPr>
          <w:rFonts w:ascii="Arial" w:hAnsi="Arial" w:cs="Arial"/>
        </w:rPr>
        <w:t>Director Técnico</w:t>
      </w:r>
      <w:proofErr w:type="gramEnd"/>
      <w:r w:rsidRPr="00D61605">
        <w:rPr>
          <w:rFonts w:ascii="Arial" w:hAnsi="Arial" w:cs="Arial"/>
        </w:rPr>
        <w:t xml:space="preserve"> se informarán mediante comunicación escrita remitida mediante correo ordinario y/o mediante correo electrónico.</w:t>
      </w:r>
    </w:p>
    <w:p w14:paraId="02FA2AEA" w14:textId="17DDDB0F" w:rsidR="00D61605" w:rsidRPr="00D61605" w:rsidRDefault="00D61605" w:rsidP="00D61605">
      <w:pPr>
        <w:jc w:val="both"/>
        <w:rPr>
          <w:rFonts w:ascii="Arial" w:hAnsi="Arial" w:cs="Arial"/>
        </w:rPr>
      </w:pPr>
      <w:r w:rsidRPr="00D61605">
        <w:rPr>
          <w:rFonts w:ascii="Arial" w:hAnsi="Arial" w:cs="Arial"/>
        </w:rPr>
        <w:t xml:space="preserve"> </w:t>
      </w:r>
    </w:p>
    <w:p w14:paraId="224F8126" w14:textId="78B3A421" w:rsidR="00D61605" w:rsidRPr="00D61605" w:rsidRDefault="00D61605" w:rsidP="004E7A19">
      <w:pPr>
        <w:jc w:val="both"/>
        <w:rPr>
          <w:rFonts w:ascii="Arial" w:hAnsi="Arial" w:cs="Arial"/>
        </w:rPr>
      </w:pPr>
      <w:r w:rsidRPr="00D61605">
        <w:rPr>
          <w:rFonts w:ascii="Arial" w:hAnsi="Arial" w:cs="Arial"/>
        </w:rPr>
        <w:t xml:space="preserve">Cuando la decisión del </w:t>
      </w:r>
      <w:proofErr w:type="gramStart"/>
      <w:r w:rsidRPr="00D61605">
        <w:rPr>
          <w:rFonts w:ascii="Arial" w:hAnsi="Arial" w:cs="Arial"/>
        </w:rPr>
        <w:t>Director Técnico</w:t>
      </w:r>
      <w:proofErr w:type="gramEnd"/>
      <w:r w:rsidRPr="00D61605">
        <w:rPr>
          <w:rFonts w:ascii="Arial" w:hAnsi="Arial" w:cs="Arial"/>
        </w:rPr>
        <w:t xml:space="preserve"> sea adversas a la certificación, se informará al cliente por escrito</w:t>
      </w:r>
      <w:r w:rsidR="004E7A19">
        <w:rPr>
          <w:rFonts w:ascii="Arial" w:hAnsi="Arial" w:cs="Arial"/>
        </w:rPr>
        <w:t>.</w:t>
      </w:r>
    </w:p>
    <w:p w14:paraId="64087C1D" w14:textId="309EC7C1" w:rsidR="00D61605" w:rsidRDefault="00D61605" w:rsidP="00D61605">
      <w:pPr>
        <w:jc w:val="both"/>
        <w:rPr>
          <w:rFonts w:ascii="Arial" w:hAnsi="Arial" w:cs="Arial"/>
        </w:rPr>
      </w:pPr>
    </w:p>
    <w:p w14:paraId="1C9B38DA" w14:textId="6C1EBEDD" w:rsidR="00D61605" w:rsidRPr="00D61605" w:rsidRDefault="00D61605" w:rsidP="00D61605">
      <w:pPr>
        <w:jc w:val="both"/>
        <w:rPr>
          <w:rFonts w:ascii="Arial" w:hAnsi="Arial" w:cs="Arial"/>
        </w:rPr>
      </w:pPr>
      <w:r w:rsidRPr="00D61605">
        <w:rPr>
          <w:rFonts w:ascii="Arial" w:hAnsi="Arial" w:cs="Arial"/>
        </w:rPr>
        <w:t>Cuando la decisión sea otorgar, se hará entrega del certificado de conformidad emitido.</w:t>
      </w:r>
    </w:p>
    <w:p w14:paraId="4396188B" w14:textId="77777777" w:rsidR="00D61605" w:rsidRDefault="00D61605" w:rsidP="00D61605">
      <w:pPr>
        <w:jc w:val="both"/>
        <w:rPr>
          <w:rFonts w:ascii="Arial" w:hAnsi="Arial" w:cs="Arial"/>
        </w:rPr>
      </w:pPr>
    </w:p>
    <w:p w14:paraId="09E0D09A" w14:textId="0AE468B7" w:rsidR="00D61605" w:rsidRDefault="00D61605" w:rsidP="00D61605">
      <w:pPr>
        <w:jc w:val="both"/>
        <w:rPr>
          <w:rFonts w:ascii="Arial" w:hAnsi="Arial" w:cs="Arial"/>
        </w:rPr>
      </w:pPr>
      <w:r w:rsidRPr="00D61605">
        <w:rPr>
          <w:rFonts w:ascii="Arial" w:hAnsi="Arial" w:cs="Arial"/>
        </w:rPr>
        <w:t xml:space="preserve">Contra las decisiones sobre la certificación de la inspección, el cliente </w:t>
      </w:r>
      <w:r>
        <w:rPr>
          <w:rFonts w:ascii="Arial" w:hAnsi="Arial" w:cs="Arial"/>
        </w:rPr>
        <w:t>podrá</w:t>
      </w:r>
      <w:r w:rsidRPr="00D61605">
        <w:rPr>
          <w:rFonts w:ascii="Arial" w:hAnsi="Arial" w:cs="Arial"/>
        </w:rPr>
        <w:t xml:space="preserve"> interponer apelaciones justificadas, por escrito, en el plazo de cinco (5) días hábiles contados desde fecha de la comunicación de la decisión, de acuerdo con el Procedimiento de Quejas y Apelaciones. </w:t>
      </w:r>
    </w:p>
    <w:p w14:paraId="31A7E8C2" w14:textId="77777777" w:rsidR="00D61605" w:rsidRPr="00D61605" w:rsidRDefault="00D61605" w:rsidP="00D61605">
      <w:pPr>
        <w:jc w:val="both"/>
        <w:rPr>
          <w:rFonts w:ascii="Arial" w:hAnsi="Arial" w:cs="Arial"/>
        </w:rPr>
      </w:pPr>
    </w:p>
    <w:p w14:paraId="088034C4" w14:textId="10AF496A" w:rsidR="00D61605" w:rsidRDefault="00D61605" w:rsidP="00D61605">
      <w:pPr>
        <w:jc w:val="both"/>
        <w:rPr>
          <w:rFonts w:ascii="Arial" w:hAnsi="Arial" w:cs="Arial"/>
        </w:rPr>
      </w:pPr>
      <w:r w:rsidRPr="00D61605">
        <w:rPr>
          <w:rFonts w:ascii="Arial" w:hAnsi="Arial" w:cs="Arial"/>
        </w:rPr>
        <w:t>El cliente no podrá realizar reclamaciones tendientes a la devolución o indemnización de dineros luego de la realización de la inspección, teniendo el resultado que fuere el proceso de inspección, revisión y decisión sobre la inspección.</w:t>
      </w:r>
    </w:p>
    <w:p w14:paraId="3A98FA35" w14:textId="77777777" w:rsidR="00D61605" w:rsidRDefault="00D61605" w:rsidP="00D61605">
      <w:pPr>
        <w:jc w:val="both"/>
        <w:rPr>
          <w:rFonts w:ascii="Arial" w:hAnsi="Arial" w:cs="Arial"/>
        </w:rPr>
      </w:pPr>
    </w:p>
    <w:p w14:paraId="7D7D5545" w14:textId="5BC12436" w:rsidR="00D61605" w:rsidRDefault="00D61605" w:rsidP="00D61605">
      <w:pPr>
        <w:jc w:val="both"/>
        <w:rPr>
          <w:rFonts w:ascii="Arial" w:hAnsi="Arial" w:cs="Arial"/>
          <w:b/>
          <w:bCs/>
        </w:rPr>
      </w:pPr>
      <w:r>
        <w:rPr>
          <w:rFonts w:ascii="Arial" w:hAnsi="Arial" w:cs="Arial"/>
          <w:b/>
          <w:bCs/>
        </w:rPr>
        <w:t>6.4 CERTIFICADO DE INSPECCIÓN</w:t>
      </w:r>
    </w:p>
    <w:p w14:paraId="0CC75F06" w14:textId="77777777" w:rsidR="00D61605" w:rsidRDefault="00D61605" w:rsidP="00D61605">
      <w:pPr>
        <w:jc w:val="both"/>
        <w:rPr>
          <w:rFonts w:ascii="Arial" w:hAnsi="Arial" w:cs="Arial"/>
          <w:b/>
          <w:bCs/>
        </w:rPr>
      </w:pPr>
    </w:p>
    <w:p w14:paraId="0D451C99" w14:textId="2CE101CD" w:rsidR="00D61605" w:rsidRPr="00D61605" w:rsidRDefault="00D61605" w:rsidP="00D61605">
      <w:pPr>
        <w:jc w:val="both"/>
        <w:rPr>
          <w:rFonts w:ascii="Arial" w:hAnsi="Arial" w:cs="Arial"/>
          <w:lang w:val="es-MX"/>
        </w:rPr>
      </w:pPr>
      <w:r w:rsidRPr="00D61605">
        <w:rPr>
          <w:rFonts w:ascii="Arial" w:hAnsi="Arial" w:cs="Arial"/>
          <w:lang w:val="es-MX"/>
        </w:rPr>
        <w:t xml:space="preserve">El Certificado de Conformidad será otorgado siempre y cuando no se presente ningún incumplimiento de la inspección o en efecto en la </w:t>
      </w:r>
      <w:r>
        <w:rPr>
          <w:rFonts w:ascii="Arial" w:hAnsi="Arial" w:cs="Arial"/>
          <w:lang w:val="es-MX"/>
        </w:rPr>
        <w:t xml:space="preserve">re </w:t>
      </w:r>
      <w:r w:rsidRPr="00D61605">
        <w:rPr>
          <w:rFonts w:ascii="Arial" w:hAnsi="Arial" w:cs="Arial"/>
          <w:lang w:val="es-MX"/>
        </w:rPr>
        <w:t>inspección se hayan resuelto los incumplimientos iniciales.</w:t>
      </w:r>
    </w:p>
    <w:p w14:paraId="2F66CEDB" w14:textId="77777777" w:rsidR="00D61605" w:rsidRPr="00D61605" w:rsidRDefault="00D61605" w:rsidP="00D61605">
      <w:pPr>
        <w:jc w:val="both"/>
        <w:rPr>
          <w:rFonts w:ascii="Arial" w:hAnsi="Arial" w:cs="Arial"/>
          <w:lang w:val="es-MX"/>
        </w:rPr>
      </w:pPr>
    </w:p>
    <w:p w14:paraId="161A8705" w14:textId="3BC1EA22" w:rsidR="00D61605" w:rsidRPr="00D61605" w:rsidRDefault="00D61605" w:rsidP="00D61605">
      <w:pPr>
        <w:jc w:val="both"/>
        <w:rPr>
          <w:rFonts w:ascii="Arial" w:hAnsi="Arial" w:cs="Arial"/>
          <w:lang w:val="es-MX"/>
        </w:rPr>
      </w:pPr>
      <w:r w:rsidRPr="00D61605">
        <w:rPr>
          <w:rFonts w:ascii="Arial" w:hAnsi="Arial" w:cs="Arial"/>
          <w:lang w:val="es-MX"/>
        </w:rPr>
        <w:t>Tras una decisión positiva, y una vez que la organización haya pagado los costos correspondientes, INSPECCIONES</w:t>
      </w:r>
      <w:r w:rsidR="000935F5">
        <w:rPr>
          <w:rFonts w:ascii="Arial" w:hAnsi="Arial" w:cs="Arial"/>
          <w:lang w:val="es-MX"/>
        </w:rPr>
        <w:t xml:space="preserve"> TEST S.A.S.</w:t>
      </w:r>
      <w:r w:rsidRPr="00D61605">
        <w:rPr>
          <w:rFonts w:ascii="Arial" w:hAnsi="Arial" w:cs="Arial"/>
          <w:lang w:val="es-MX"/>
        </w:rPr>
        <w:t xml:space="preserve"> emitirá un certificado de conformidad, que atestigua el cumplimiento de la inspección.</w:t>
      </w:r>
      <w:r w:rsidR="000935F5">
        <w:rPr>
          <w:rFonts w:ascii="Arial" w:hAnsi="Arial" w:cs="Arial"/>
          <w:lang w:val="es-MX"/>
        </w:rPr>
        <w:t xml:space="preserve"> </w:t>
      </w:r>
      <w:r w:rsidRPr="00D61605">
        <w:rPr>
          <w:rFonts w:ascii="Arial" w:hAnsi="Arial" w:cs="Arial"/>
          <w:lang w:val="es-MX"/>
        </w:rPr>
        <w:t>INSPECCIONES</w:t>
      </w:r>
      <w:r w:rsidR="000935F5">
        <w:rPr>
          <w:rFonts w:ascii="Arial" w:hAnsi="Arial" w:cs="Arial"/>
          <w:lang w:val="es-MX"/>
        </w:rPr>
        <w:t xml:space="preserve"> TEST S.A.S.</w:t>
      </w:r>
      <w:r w:rsidRPr="00D61605">
        <w:rPr>
          <w:rFonts w:ascii="Arial" w:hAnsi="Arial" w:cs="Arial"/>
          <w:lang w:val="es-MX"/>
        </w:rPr>
        <w:t xml:space="preserve"> es el propietario del certificado otorgado y posee todos los derechos sobre el mismo.</w:t>
      </w:r>
    </w:p>
    <w:p w14:paraId="12BA8E08" w14:textId="77777777" w:rsidR="00D61605" w:rsidRPr="00D61605" w:rsidRDefault="00D61605" w:rsidP="00D61605">
      <w:pPr>
        <w:jc w:val="both"/>
        <w:rPr>
          <w:rFonts w:ascii="Arial" w:hAnsi="Arial" w:cs="Arial"/>
          <w:lang w:val="es-MX"/>
        </w:rPr>
      </w:pPr>
    </w:p>
    <w:p w14:paraId="0DD831F3" w14:textId="115F12B1" w:rsidR="00D61605" w:rsidRDefault="00D61605" w:rsidP="00D61605">
      <w:pPr>
        <w:jc w:val="both"/>
        <w:rPr>
          <w:rFonts w:ascii="Arial" w:hAnsi="Arial" w:cs="Arial"/>
          <w:lang w:val="es-MX"/>
        </w:rPr>
      </w:pPr>
      <w:r w:rsidRPr="00D61605">
        <w:rPr>
          <w:rFonts w:ascii="Arial" w:hAnsi="Arial" w:cs="Arial"/>
          <w:lang w:val="es-MX"/>
        </w:rPr>
        <w:t xml:space="preserve">El certificado de inspección, no tiene vigencia alguna, solo certifica el cumplimiento del </w:t>
      </w:r>
      <w:r w:rsidR="000935F5" w:rsidRPr="00D61605">
        <w:rPr>
          <w:rFonts w:ascii="Arial" w:hAnsi="Arial" w:cs="Arial"/>
          <w:lang w:val="es-MX"/>
        </w:rPr>
        <w:t>ítem</w:t>
      </w:r>
      <w:r w:rsidRPr="00D61605">
        <w:rPr>
          <w:rFonts w:ascii="Arial" w:hAnsi="Arial" w:cs="Arial"/>
          <w:lang w:val="es-MX"/>
        </w:rPr>
        <w:t xml:space="preserve"> inspeccionado frente a los requisitos </w:t>
      </w:r>
      <w:r w:rsidR="000935F5" w:rsidRPr="00D61605">
        <w:rPr>
          <w:rFonts w:ascii="Arial" w:hAnsi="Arial" w:cs="Arial"/>
          <w:lang w:val="es-MX"/>
        </w:rPr>
        <w:t>técnicos</w:t>
      </w:r>
      <w:r w:rsidRPr="00D61605">
        <w:rPr>
          <w:rFonts w:ascii="Arial" w:hAnsi="Arial" w:cs="Arial"/>
          <w:lang w:val="es-MX"/>
        </w:rPr>
        <w:t xml:space="preserve"> establecidos en los documentos normativos.</w:t>
      </w:r>
    </w:p>
    <w:p w14:paraId="7905C10C" w14:textId="77777777" w:rsidR="000935F5" w:rsidRDefault="000935F5" w:rsidP="00D61605">
      <w:pPr>
        <w:jc w:val="both"/>
        <w:rPr>
          <w:rFonts w:ascii="Arial" w:hAnsi="Arial" w:cs="Arial"/>
          <w:lang w:val="es-MX"/>
        </w:rPr>
      </w:pPr>
    </w:p>
    <w:p w14:paraId="625C72A2" w14:textId="423B3FA5" w:rsidR="000935F5" w:rsidRDefault="000935F5" w:rsidP="00D61605">
      <w:pPr>
        <w:jc w:val="both"/>
        <w:rPr>
          <w:rFonts w:ascii="Arial" w:hAnsi="Arial" w:cs="Arial"/>
          <w:b/>
          <w:bCs/>
          <w:lang w:val="es-MX"/>
        </w:rPr>
      </w:pPr>
      <w:r>
        <w:rPr>
          <w:rFonts w:ascii="Arial" w:hAnsi="Arial" w:cs="Arial"/>
          <w:b/>
          <w:bCs/>
          <w:lang w:val="es-MX"/>
        </w:rPr>
        <w:t xml:space="preserve">6.4.1 </w:t>
      </w:r>
      <w:r w:rsidRPr="000935F5">
        <w:rPr>
          <w:rFonts w:ascii="Arial" w:hAnsi="Arial" w:cs="Arial"/>
          <w:b/>
          <w:bCs/>
          <w:lang w:val="es-MX"/>
        </w:rPr>
        <w:t>Prohibición del Uso del Símbolo de Acreditación de ONAC y/o referencia a la condición de acreditado.</w:t>
      </w:r>
    </w:p>
    <w:p w14:paraId="488880E6" w14:textId="77777777" w:rsidR="000935F5" w:rsidRPr="000935F5" w:rsidRDefault="000935F5" w:rsidP="00D61605">
      <w:pPr>
        <w:jc w:val="both"/>
        <w:rPr>
          <w:rFonts w:ascii="Arial" w:hAnsi="Arial" w:cs="Arial"/>
          <w:lang w:val="es-MX"/>
        </w:rPr>
      </w:pPr>
    </w:p>
    <w:p w14:paraId="3D4946FB" w14:textId="5C0090E8" w:rsidR="000935F5" w:rsidRDefault="000935F5" w:rsidP="00D61605">
      <w:pPr>
        <w:jc w:val="both"/>
        <w:rPr>
          <w:rFonts w:ascii="Arial" w:hAnsi="Arial" w:cs="Arial"/>
          <w:lang w:val="es-MX"/>
        </w:rPr>
      </w:pPr>
      <w:r w:rsidRPr="000935F5">
        <w:rPr>
          <w:rFonts w:ascii="Arial" w:hAnsi="Arial" w:cs="Arial"/>
          <w:lang w:val="es-MX"/>
        </w:rPr>
        <w:t>En ningún caso el cliente podrá hacer uso del Símbolo de Acreditación de ONAC y/o referencia a la condición de acreditado puesto que no tienen un contrato vigente de acreditación suscrito con ONAC, tampoco se encuentran en proceso de acreditación y se reconocen solo como clientes de INSPECCIONES</w:t>
      </w:r>
      <w:r>
        <w:rPr>
          <w:rFonts w:ascii="Arial" w:hAnsi="Arial" w:cs="Arial"/>
          <w:lang w:val="es-MX"/>
        </w:rPr>
        <w:t xml:space="preserve"> TEST</w:t>
      </w:r>
      <w:r w:rsidRPr="000935F5">
        <w:rPr>
          <w:rFonts w:ascii="Arial" w:hAnsi="Arial" w:cs="Arial"/>
          <w:lang w:val="es-MX"/>
        </w:rPr>
        <w:t xml:space="preserve"> S</w:t>
      </w:r>
      <w:r>
        <w:rPr>
          <w:rFonts w:ascii="Arial" w:hAnsi="Arial" w:cs="Arial"/>
          <w:lang w:val="es-MX"/>
        </w:rPr>
        <w:t>.</w:t>
      </w:r>
      <w:r w:rsidRPr="000935F5">
        <w:rPr>
          <w:rFonts w:ascii="Arial" w:hAnsi="Arial" w:cs="Arial"/>
          <w:lang w:val="es-MX"/>
        </w:rPr>
        <w:t>A</w:t>
      </w:r>
      <w:r>
        <w:rPr>
          <w:rFonts w:ascii="Arial" w:hAnsi="Arial" w:cs="Arial"/>
          <w:lang w:val="es-MX"/>
        </w:rPr>
        <w:t>.</w:t>
      </w:r>
      <w:r w:rsidRPr="000935F5">
        <w:rPr>
          <w:rFonts w:ascii="Arial" w:hAnsi="Arial" w:cs="Arial"/>
          <w:lang w:val="es-MX"/>
        </w:rPr>
        <w:t>S.</w:t>
      </w:r>
    </w:p>
    <w:p w14:paraId="26394E6A" w14:textId="77777777" w:rsidR="000935F5" w:rsidRDefault="000935F5" w:rsidP="00D61605">
      <w:pPr>
        <w:jc w:val="both"/>
        <w:rPr>
          <w:rFonts w:ascii="Arial" w:hAnsi="Arial" w:cs="Arial"/>
          <w:lang w:val="es-MX"/>
        </w:rPr>
      </w:pPr>
    </w:p>
    <w:p w14:paraId="39F00A0F" w14:textId="5AC71629" w:rsidR="000935F5" w:rsidRDefault="000935F5" w:rsidP="00D61605">
      <w:pPr>
        <w:jc w:val="both"/>
        <w:rPr>
          <w:rFonts w:ascii="Arial" w:hAnsi="Arial" w:cs="Arial"/>
          <w:lang w:val="es-MX"/>
        </w:rPr>
      </w:pPr>
      <w:r w:rsidRPr="000935F5">
        <w:rPr>
          <w:rFonts w:ascii="Arial" w:hAnsi="Arial" w:cs="Arial"/>
          <w:lang w:val="es-MX"/>
        </w:rPr>
        <w:t>El único documento de uso por parte de los clientes de INSPECCIONES</w:t>
      </w:r>
      <w:r>
        <w:rPr>
          <w:rFonts w:ascii="Arial" w:hAnsi="Arial" w:cs="Arial"/>
          <w:lang w:val="es-MX"/>
        </w:rPr>
        <w:t xml:space="preserve"> TEST</w:t>
      </w:r>
      <w:r w:rsidRPr="000935F5">
        <w:rPr>
          <w:rFonts w:ascii="Arial" w:hAnsi="Arial" w:cs="Arial"/>
          <w:lang w:val="es-MX"/>
        </w:rPr>
        <w:t xml:space="preserve"> S</w:t>
      </w:r>
      <w:r>
        <w:rPr>
          <w:rFonts w:ascii="Arial" w:hAnsi="Arial" w:cs="Arial"/>
          <w:lang w:val="es-MX"/>
        </w:rPr>
        <w:t>.</w:t>
      </w:r>
      <w:r w:rsidRPr="000935F5">
        <w:rPr>
          <w:rFonts w:ascii="Arial" w:hAnsi="Arial" w:cs="Arial"/>
          <w:lang w:val="es-MX"/>
        </w:rPr>
        <w:t>A</w:t>
      </w:r>
      <w:r>
        <w:rPr>
          <w:rFonts w:ascii="Arial" w:hAnsi="Arial" w:cs="Arial"/>
          <w:lang w:val="es-MX"/>
        </w:rPr>
        <w:t>.</w:t>
      </w:r>
      <w:r w:rsidRPr="000935F5">
        <w:rPr>
          <w:rFonts w:ascii="Arial" w:hAnsi="Arial" w:cs="Arial"/>
          <w:lang w:val="es-MX"/>
        </w:rPr>
        <w:t>S</w:t>
      </w:r>
      <w:r>
        <w:rPr>
          <w:rFonts w:ascii="Arial" w:hAnsi="Arial" w:cs="Arial"/>
          <w:lang w:val="es-MX"/>
        </w:rPr>
        <w:t>.</w:t>
      </w:r>
      <w:r w:rsidRPr="000935F5">
        <w:rPr>
          <w:rFonts w:ascii="Arial" w:hAnsi="Arial" w:cs="Arial"/>
          <w:lang w:val="es-MX"/>
        </w:rPr>
        <w:t xml:space="preserve"> donde se usa el Símbolo de Acreditación de ONAC, es el certificado de inspección emitido, en cuyo caso el propietario es INSPECCIONES</w:t>
      </w:r>
      <w:r>
        <w:rPr>
          <w:rFonts w:ascii="Arial" w:hAnsi="Arial" w:cs="Arial"/>
          <w:lang w:val="es-MX"/>
        </w:rPr>
        <w:t xml:space="preserve"> TEST</w:t>
      </w:r>
      <w:r w:rsidRPr="000935F5">
        <w:rPr>
          <w:rFonts w:ascii="Arial" w:hAnsi="Arial" w:cs="Arial"/>
          <w:lang w:val="es-MX"/>
        </w:rPr>
        <w:t xml:space="preserve"> S</w:t>
      </w:r>
      <w:r>
        <w:rPr>
          <w:rFonts w:ascii="Arial" w:hAnsi="Arial" w:cs="Arial"/>
          <w:lang w:val="es-MX"/>
        </w:rPr>
        <w:t>.</w:t>
      </w:r>
      <w:r w:rsidRPr="000935F5">
        <w:rPr>
          <w:rFonts w:ascii="Arial" w:hAnsi="Arial" w:cs="Arial"/>
          <w:lang w:val="es-MX"/>
        </w:rPr>
        <w:t>A</w:t>
      </w:r>
      <w:r>
        <w:rPr>
          <w:rFonts w:ascii="Arial" w:hAnsi="Arial" w:cs="Arial"/>
          <w:lang w:val="es-MX"/>
        </w:rPr>
        <w:t>.</w:t>
      </w:r>
      <w:r w:rsidRPr="000935F5">
        <w:rPr>
          <w:rFonts w:ascii="Arial" w:hAnsi="Arial" w:cs="Arial"/>
          <w:lang w:val="es-MX"/>
        </w:rPr>
        <w:t>S</w:t>
      </w:r>
      <w:r>
        <w:rPr>
          <w:rFonts w:ascii="Arial" w:hAnsi="Arial" w:cs="Arial"/>
          <w:lang w:val="es-MX"/>
        </w:rPr>
        <w:t>.</w:t>
      </w:r>
      <w:r w:rsidRPr="000935F5">
        <w:rPr>
          <w:rFonts w:ascii="Arial" w:hAnsi="Arial" w:cs="Arial"/>
          <w:lang w:val="es-MX"/>
        </w:rPr>
        <w:t xml:space="preserve"> y posee todos los derechos sobre el mismo. Por tanto, si el cliente certificado hace uso del Símbolo de Acreditación de ONAC y/o referencia a la condición de acreditado será causal de sanciones.</w:t>
      </w:r>
    </w:p>
    <w:p w14:paraId="6DE44EE1" w14:textId="77777777" w:rsidR="000935F5" w:rsidRDefault="000935F5" w:rsidP="00D61605">
      <w:pPr>
        <w:jc w:val="both"/>
        <w:rPr>
          <w:rFonts w:ascii="Arial" w:hAnsi="Arial" w:cs="Arial"/>
          <w:lang w:val="es-MX"/>
        </w:rPr>
      </w:pPr>
    </w:p>
    <w:p w14:paraId="729223A4" w14:textId="392FDD26" w:rsidR="000935F5" w:rsidRDefault="000935F5" w:rsidP="00D61605">
      <w:pPr>
        <w:jc w:val="both"/>
        <w:rPr>
          <w:rFonts w:ascii="Arial" w:hAnsi="Arial" w:cs="Arial"/>
          <w:b/>
          <w:bCs/>
          <w:lang w:val="es-MX"/>
        </w:rPr>
      </w:pPr>
      <w:r>
        <w:rPr>
          <w:rFonts w:ascii="Arial" w:hAnsi="Arial" w:cs="Arial"/>
          <w:b/>
          <w:bCs/>
          <w:lang w:val="es-MX"/>
        </w:rPr>
        <w:t xml:space="preserve">6.5 </w:t>
      </w:r>
      <w:r w:rsidRPr="000935F5">
        <w:rPr>
          <w:rFonts w:ascii="Arial" w:hAnsi="Arial" w:cs="Arial"/>
          <w:b/>
          <w:bCs/>
          <w:lang w:val="es-MX"/>
        </w:rPr>
        <w:t>NOTIFICACION DE CAMBIOS DE LA INSTALACION INSPECCIONADA</w:t>
      </w:r>
    </w:p>
    <w:p w14:paraId="701D4527" w14:textId="77777777" w:rsidR="000935F5" w:rsidRDefault="000935F5" w:rsidP="00D61605">
      <w:pPr>
        <w:jc w:val="both"/>
        <w:rPr>
          <w:rFonts w:ascii="Arial" w:hAnsi="Arial" w:cs="Arial"/>
          <w:b/>
          <w:bCs/>
          <w:lang w:val="es-MX"/>
        </w:rPr>
      </w:pPr>
    </w:p>
    <w:p w14:paraId="3DA0B2B1" w14:textId="504A985E" w:rsidR="000935F5" w:rsidRPr="000935F5" w:rsidRDefault="000935F5" w:rsidP="000935F5">
      <w:pPr>
        <w:jc w:val="both"/>
        <w:rPr>
          <w:rFonts w:ascii="Arial" w:hAnsi="Arial" w:cs="Arial"/>
          <w:lang w:val="es-MX"/>
        </w:rPr>
      </w:pPr>
      <w:r w:rsidRPr="000935F5">
        <w:rPr>
          <w:rFonts w:ascii="Arial" w:hAnsi="Arial" w:cs="Arial"/>
          <w:lang w:val="es-MX"/>
        </w:rPr>
        <w:t>La organización en caso de requerirlo le solicitara a INSPECCIONES</w:t>
      </w:r>
      <w:r>
        <w:rPr>
          <w:rFonts w:ascii="Arial" w:hAnsi="Arial" w:cs="Arial"/>
          <w:lang w:val="es-MX"/>
        </w:rPr>
        <w:t xml:space="preserve"> TEST S.A.S.</w:t>
      </w:r>
      <w:r w:rsidRPr="000935F5">
        <w:rPr>
          <w:rFonts w:ascii="Arial" w:hAnsi="Arial" w:cs="Arial"/>
          <w:lang w:val="es-MX"/>
        </w:rPr>
        <w:t xml:space="preserve"> realizar cambios en el certificado</w:t>
      </w:r>
      <w:r w:rsidR="00FF6EB5">
        <w:rPr>
          <w:rFonts w:ascii="Arial" w:hAnsi="Arial" w:cs="Arial"/>
          <w:lang w:val="es-MX"/>
        </w:rPr>
        <w:t>/</w:t>
      </w:r>
      <w:r w:rsidRPr="000935F5">
        <w:rPr>
          <w:rFonts w:ascii="Arial" w:hAnsi="Arial" w:cs="Arial"/>
          <w:lang w:val="es-MX"/>
        </w:rPr>
        <w:t xml:space="preserve">informe de inspección en relación con: </w:t>
      </w:r>
    </w:p>
    <w:p w14:paraId="58F406EB" w14:textId="20ED9FB8" w:rsidR="000935F5" w:rsidRPr="000935F5" w:rsidRDefault="000935F5" w:rsidP="000935F5">
      <w:pPr>
        <w:pStyle w:val="Prrafodelista"/>
        <w:numPr>
          <w:ilvl w:val="0"/>
          <w:numId w:val="5"/>
        </w:numPr>
        <w:jc w:val="both"/>
        <w:rPr>
          <w:rFonts w:ascii="Arial" w:hAnsi="Arial" w:cs="Arial"/>
          <w:lang w:val="es-MX"/>
        </w:rPr>
      </w:pPr>
      <w:r w:rsidRPr="000935F5">
        <w:rPr>
          <w:rFonts w:ascii="Arial" w:hAnsi="Arial" w:cs="Arial"/>
          <w:lang w:val="es-MX"/>
        </w:rPr>
        <w:t xml:space="preserve">Su situación jurídica, de propiedad, comercial u organizativa; </w:t>
      </w:r>
    </w:p>
    <w:p w14:paraId="24BA3E50" w14:textId="497FD983" w:rsidR="000935F5" w:rsidRPr="000935F5" w:rsidRDefault="000935F5" w:rsidP="000935F5">
      <w:pPr>
        <w:pStyle w:val="Prrafodelista"/>
        <w:numPr>
          <w:ilvl w:val="0"/>
          <w:numId w:val="5"/>
        </w:numPr>
        <w:jc w:val="both"/>
        <w:rPr>
          <w:rFonts w:ascii="Arial" w:hAnsi="Arial" w:cs="Arial"/>
          <w:lang w:val="es-MX"/>
        </w:rPr>
      </w:pPr>
      <w:r w:rsidRPr="000935F5">
        <w:rPr>
          <w:rFonts w:ascii="Arial" w:hAnsi="Arial" w:cs="Arial"/>
          <w:lang w:val="es-MX"/>
        </w:rPr>
        <w:t>Su organización y gestión,</w:t>
      </w:r>
    </w:p>
    <w:p w14:paraId="17F54DD8" w14:textId="36C419AD" w:rsidR="000935F5" w:rsidRPr="000935F5" w:rsidRDefault="000935F5" w:rsidP="000935F5">
      <w:pPr>
        <w:pStyle w:val="Prrafodelista"/>
        <w:numPr>
          <w:ilvl w:val="0"/>
          <w:numId w:val="5"/>
        </w:numPr>
        <w:jc w:val="both"/>
        <w:rPr>
          <w:rFonts w:ascii="Arial" w:hAnsi="Arial" w:cs="Arial"/>
          <w:lang w:val="es-MX"/>
        </w:rPr>
      </w:pPr>
      <w:r w:rsidRPr="000935F5">
        <w:rPr>
          <w:rFonts w:ascii="Arial" w:hAnsi="Arial" w:cs="Arial"/>
          <w:lang w:val="es-MX"/>
        </w:rPr>
        <w:t>Cualquier otro cambio relevante dispuesto en el certificado de inspección o informe inicial</w:t>
      </w:r>
      <w:r>
        <w:rPr>
          <w:rFonts w:ascii="Arial" w:hAnsi="Arial" w:cs="Arial"/>
          <w:lang w:val="es-MX"/>
        </w:rPr>
        <w:t>.</w:t>
      </w:r>
    </w:p>
    <w:p w14:paraId="207442D7" w14:textId="77777777" w:rsidR="000935F5" w:rsidRDefault="000935F5" w:rsidP="000935F5">
      <w:pPr>
        <w:jc w:val="both"/>
        <w:rPr>
          <w:rFonts w:ascii="Arial" w:hAnsi="Arial" w:cs="Arial"/>
          <w:lang w:val="es-MX"/>
        </w:rPr>
      </w:pPr>
    </w:p>
    <w:p w14:paraId="35D96577" w14:textId="708F327B" w:rsidR="000935F5" w:rsidRDefault="000935F5" w:rsidP="000935F5">
      <w:pPr>
        <w:jc w:val="both"/>
        <w:rPr>
          <w:rFonts w:ascii="Arial" w:hAnsi="Arial" w:cs="Arial"/>
          <w:b/>
          <w:bCs/>
          <w:lang w:val="es-MX"/>
        </w:rPr>
      </w:pPr>
      <w:r>
        <w:rPr>
          <w:rFonts w:ascii="Arial" w:hAnsi="Arial" w:cs="Arial"/>
          <w:b/>
          <w:bCs/>
          <w:lang w:val="es-MX"/>
        </w:rPr>
        <w:t xml:space="preserve">6.6 </w:t>
      </w:r>
      <w:r w:rsidRPr="000935F5">
        <w:rPr>
          <w:rFonts w:ascii="Arial" w:hAnsi="Arial" w:cs="Arial"/>
          <w:b/>
          <w:bCs/>
          <w:lang w:val="es-MX"/>
        </w:rPr>
        <w:t>CAMBIOS QUE AFECTAN LA INSPECCIÓN</w:t>
      </w:r>
    </w:p>
    <w:p w14:paraId="05C4B41C" w14:textId="77777777" w:rsidR="000935F5" w:rsidRDefault="000935F5" w:rsidP="000935F5">
      <w:pPr>
        <w:jc w:val="both"/>
        <w:rPr>
          <w:rFonts w:ascii="Arial" w:hAnsi="Arial" w:cs="Arial"/>
          <w:b/>
          <w:bCs/>
          <w:lang w:val="es-MX"/>
        </w:rPr>
      </w:pPr>
    </w:p>
    <w:p w14:paraId="7FBF8EF9" w14:textId="3D563AC1" w:rsidR="000935F5" w:rsidRPr="000935F5" w:rsidRDefault="000935F5" w:rsidP="000935F5">
      <w:pPr>
        <w:jc w:val="both"/>
        <w:rPr>
          <w:rFonts w:ascii="Arial" w:hAnsi="Arial" w:cs="Arial"/>
          <w:lang w:val="es-MX"/>
        </w:rPr>
      </w:pPr>
      <w:r w:rsidRPr="000935F5">
        <w:rPr>
          <w:rFonts w:ascii="Arial" w:hAnsi="Arial" w:cs="Arial"/>
          <w:lang w:val="es-MX"/>
        </w:rPr>
        <w:lastRenderedPageBreak/>
        <w:t xml:space="preserve">En caso de que la certificación requiera ser modificada, dicha modificación será informada oficialmente al cliente por el medio de comunicación </w:t>
      </w:r>
      <w:r w:rsidR="00AF15E3" w:rsidRPr="000935F5">
        <w:rPr>
          <w:rFonts w:ascii="Arial" w:hAnsi="Arial" w:cs="Arial"/>
          <w:lang w:val="es-MX"/>
        </w:rPr>
        <w:t>más</w:t>
      </w:r>
      <w:r w:rsidRPr="000935F5">
        <w:rPr>
          <w:rFonts w:ascii="Arial" w:hAnsi="Arial" w:cs="Arial"/>
          <w:lang w:val="es-MX"/>
        </w:rPr>
        <w:t xml:space="preserve"> adecuad</w:t>
      </w:r>
      <w:r w:rsidR="00AF15E3">
        <w:rPr>
          <w:rFonts w:ascii="Arial" w:hAnsi="Arial" w:cs="Arial"/>
          <w:lang w:val="es-MX"/>
        </w:rPr>
        <w:t>a</w:t>
      </w:r>
      <w:r w:rsidRPr="000935F5">
        <w:rPr>
          <w:rFonts w:ascii="Arial" w:hAnsi="Arial" w:cs="Arial"/>
          <w:lang w:val="es-MX"/>
        </w:rPr>
        <w:t xml:space="preserve"> que se estime.</w:t>
      </w:r>
    </w:p>
    <w:p w14:paraId="72DCF592" w14:textId="77777777" w:rsidR="000935F5" w:rsidRPr="000935F5" w:rsidRDefault="000935F5" w:rsidP="000935F5">
      <w:pPr>
        <w:jc w:val="both"/>
        <w:rPr>
          <w:rFonts w:ascii="Arial" w:hAnsi="Arial" w:cs="Arial"/>
          <w:lang w:val="es-MX"/>
        </w:rPr>
      </w:pPr>
    </w:p>
    <w:p w14:paraId="21C5C4DF" w14:textId="77777777" w:rsidR="000935F5" w:rsidRPr="000935F5" w:rsidRDefault="000935F5" w:rsidP="000935F5">
      <w:pPr>
        <w:jc w:val="both"/>
        <w:rPr>
          <w:rFonts w:ascii="Arial" w:hAnsi="Arial" w:cs="Arial"/>
          <w:lang w:val="es-MX"/>
        </w:rPr>
      </w:pPr>
      <w:r w:rsidRPr="000935F5">
        <w:rPr>
          <w:rFonts w:ascii="Arial" w:hAnsi="Arial" w:cs="Arial"/>
          <w:lang w:val="es-MX"/>
        </w:rPr>
        <w:t>Las causas de modificación se pueden deber a:</w:t>
      </w:r>
    </w:p>
    <w:p w14:paraId="5A50B137" w14:textId="368D6F77" w:rsidR="000935F5" w:rsidRPr="00AF15E3" w:rsidRDefault="000935F5" w:rsidP="00AF15E3">
      <w:pPr>
        <w:pStyle w:val="Prrafodelista"/>
        <w:numPr>
          <w:ilvl w:val="0"/>
          <w:numId w:val="6"/>
        </w:numPr>
        <w:jc w:val="both"/>
        <w:rPr>
          <w:rFonts w:ascii="Arial" w:hAnsi="Arial" w:cs="Arial"/>
          <w:lang w:val="es-MX"/>
        </w:rPr>
      </w:pPr>
      <w:r w:rsidRPr="00AF15E3">
        <w:rPr>
          <w:rFonts w:ascii="Arial" w:hAnsi="Arial" w:cs="Arial"/>
          <w:lang w:val="es-MX"/>
        </w:rPr>
        <w:t>Actualización de algunos de los procedimiento</w:t>
      </w:r>
      <w:r w:rsidR="00AF15E3">
        <w:rPr>
          <w:rFonts w:ascii="Arial" w:hAnsi="Arial" w:cs="Arial"/>
          <w:lang w:val="es-MX"/>
        </w:rPr>
        <w:t>s</w:t>
      </w:r>
      <w:r w:rsidRPr="00AF15E3">
        <w:rPr>
          <w:rFonts w:ascii="Arial" w:hAnsi="Arial" w:cs="Arial"/>
          <w:lang w:val="es-MX"/>
        </w:rPr>
        <w:t xml:space="preserve"> internos de INSPECCIONES</w:t>
      </w:r>
      <w:r w:rsidR="00AF15E3">
        <w:rPr>
          <w:rFonts w:ascii="Arial" w:hAnsi="Arial" w:cs="Arial"/>
          <w:lang w:val="es-MX"/>
        </w:rPr>
        <w:t xml:space="preserve"> TEST S.A.S.</w:t>
      </w:r>
    </w:p>
    <w:p w14:paraId="64AB7CDF" w14:textId="58C429EF" w:rsidR="000935F5" w:rsidRPr="00AF15E3" w:rsidRDefault="000935F5" w:rsidP="00AF15E3">
      <w:pPr>
        <w:pStyle w:val="Prrafodelista"/>
        <w:numPr>
          <w:ilvl w:val="0"/>
          <w:numId w:val="6"/>
        </w:numPr>
        <w:jc w:val="both"/>
        <w:rPr>
          <w:rFonts w:ascii="Arial" w:hAnsi="Arial" w:cs="Arial"/>
          <w:lang w:val="es-MX"/>
        </w:rPr>
      </w:pPr>
      <w:r w:rsidRPr="00AF15E3">
        <w:rPr>
          <w:rFonts w:ascii="Arial" w:hAnsi="Arial" w:cs="Arial"/>
          <w:lang w:val="es-MX"/>
        </w:rPr>
        <w:t>Por solicitud de la entidad de vigilancia y control</w:t>
      </w:r>
      <w:r w:rsidR="00FF6EB5">
        <w:rPr>
          <w:rFonts w:ascii="Arial" w:hAnsi="Arial" w:cs="Arial"/>
          <w:lang w:val="es-MX"/>
        </w:rPr>
        <w:t>.</w:t>
      </w:r>
    </w:p>
    <w:p w14:paraId="13DAE1F7" w14:textId="77777777" w:rsidR="00AF15E3" w:rsidRDefault="00AF15E3" w:rsidP="000935F5">
      <w:pPr>
        <w:jc w:val="both"/>
        <w:rPr>
          <w:rFonts w:ascii="Arial" w:hAnsi="Arial" w:cs="Arial"/>
          <w:lang w:val="es-MX"/>
        </w:rPr>
      </w:pPr>
    </w:p>
    <w:p w14:paraId="7FAD4AB0" w14:textId="0984C268" w:rsidR="000935F5" w:rsidRDefault="000935F5" w:rsidP="000935F5">
      <w:pPr>
        <w:jc w:val="both"/>
        <w:rPr>
          <w:rFonts w:ascii="Arial" w:hAnsi="Arial" w:cs="Arial"/>
          <w:lang w:val="es-MX"/>
        </w:rPr>
      </w:pPr>
      <w:r w:rsidRPr="000935F5">
        <w:rPr>
          <w:rFonts w:ascii="Arial" w:hAnsi="Arial" w:cs="Arial"/>
          <w:lang w:val="es-MX"/>
        </w:rPr>
        <w:t>El plazo para la adecuación a nuevas versiones de las normas o reglamentos se ajustará a lo que regulador determine para la transición entre una y otra versión del</w:t>
      </w:r>
      <w:r w:rsidR="00AF15E3" w:rsidRPr="00AF15E3">
        <w:t xml:space="preserve"> </w:t>
      </w:r>
      <w:r w:rsidR="00AF15E3" w:rsidRPr="00AF15E3">
        <w:rPr>
          <w:rFonts w:ascii="Arial" w:hAnsi="Arial" w:cs="Arial"/>
          <w:lang w:val="es-MX"/>
        </w:rPr>
        <w:t>reglamento. Si no determina nada el regulador, se entenderá que no hay periodo de transición.</w:t>
      </w:r>
    </w:p>
    <w:p w14:paraId="61283277" w14:textId="77777777" w:rsidR="00AF15E3" w:rsidRDefault="00AF15E3" w:rsidP="000935F5">
      <w:pPr>
        <w:jc w:val="both"/>
        <w:rPr>
          <w:rFonts w:ascii="Arial" w:hAnsi="Arial" w:cs="Arial"/>
          <w:lang w:val="es-MX"/>
        </w:rPr>
      </w:pPr>
    </w:p>
    <w:p w14:paraId="4B6282C4" w14:textId="5CA839D0" w:rsidR="00AF15E3" w:rsidRDefault="00AF15E3" w:rsidP="000935F5">
      <w:pPr>
        <w:jc w:val="both"/>
        <w:rPr>
          <w:rFonts w:ascii="Arial" w:hAnsi="Arial" w:cs="Arial"/>
          <w:b/>
          <w:bCs/>
          <w:lang w:val="es-MX"/>
        </w:rPr>
      </w:pPr>
      <w:r>
        <w:rPr>
          <w:rFonts w:ascii="Arial" w:hAnsi="Arial" w:cs="Arial"/>
          <w:b/>
          <w:bCs/>
          <w:lang w:val="es-MX"/>
        </w:rPr>
        <w:t>6.7 QUEJAS Y APELACIONES</w:t>
      </w:r>
    </w:p>
    <w:p w14:paraId="00041BED" w14:textId="77777777" w:rsidR="00AF15E3" w:rsidRDefault="00AF15E3" w:rsidP="000935F5">
      <w:pPr>
        <w:jc w:val="both"/>
        <w:rPr>
          <w:rFonts w:ascii="Arial" w:hAnsi="Arial" w:cs="Arial"/>
          <w:b/>
          <w:bCs/>
          <w:lang w:val="es-MX"/>
        </w:rPr>
      </w:pPr>
    </w:p>
    <w:p w14:paraId="3E702706" w14:textId="04356ED1" w:rsidR="00AF15E3" w:rsidRPr="00AF15E3" w:rsidRDefault="00AF15E3" w:rsidP="00AF15E3">
      <w:pPr>
        <w:jc w:val="both"/>
        <w:rPr>
          <w:rFonts w:ascii="Arial" w:hAnsi="Arial" w:cs="Arial"/>
          <w:lang w:val="es-MX"/>
        </w:rPr>
      </w:pPr>
      <w:r w:rsidRPr="00AF15E3">
        <w:rPr>
          <w:rFonts w:ascii="Arial" w:hAnsi="Arial" w:cs="Arial"/>
          <w:lang w:val="es-MX"/>
        </w:rPr>
        <w:t>El cliente tiene derecho a realizar quejas sobre los servicios prestados por</w:t>
      </w:r>
      <w:r>
        <w:rPr>
          <w:rFonts w:ascii="Arial" w:hAnsi="Arial" w:cs="Arial"/>
          <w:lang w:val="es-MX"/>
        </w:rPr>
        <w:t xml:space="preserve"> </w:t>
      </w:r>
      <w:r w:rsidRPr="00AF15E3">
        <w:rPr>
          <w:rFonts w:ascii="Arial" w:hAnsi="Arial" w:cs="Arial"/>
          <w:lang w:val="es-MX"/>
        </w:rPr>
        <w:t>INSPECCIONES</w:t>
      </w:r>
      <w:r>
        <w:rPr>
          <w:rFonts w:ascii="Arial" w:hAnsi="Arial" w:cs="Arial"/>
          <w:lang w:val="es-MX"/>
        </w:rPr>
        <w:t xml:space="preserve"> TEST S.A.S.</w:t>
      </w:r>
      <w:r w:rsidRPr="00AF15E3">
        <w:rPr>
          <w:rFonts w:ascii="Arial" w:hAnsi="Arial" w:cs="Arial"/>
          <w:lang w:val="es-MX"/>
        </w:rPr>
        <w:t xml:space="preserve"> estas se tratan de acuerdo al Procedimiento de Quejas y Apelaciones.</w:t>
      </w:r>
    </w:p>
    <w:p w14:paraId="6F95EFA9" w14:textId="77777777" w:rsidR="00AF15E3" w:rsidRPr="00AF15E3" w:rsidRDefault="00AF15E3" w:rsidP="00AF15E3">
      <w:pPr>
        <w:jc w:val="both"/>
        <w:rPr>
          <w:rFonts w:ascii="Arial" w:hAnsi="Arial" w:cs="Arial"/>
          <w:lang w:val="es-MX"/>
        </w:rPr>
      </w:pPr>
    </w:p>
    <w:p w14:paraId="56492C6F" w14:textId="2F2E2E5F" w:rsidR="00AF15E3" w:rsidRDefault="00AF15E3" w:rsidP="00AF15E3">
      <w:pPr>
        <w:jc w:val="both"/>
        <w:rPr>
          <w:rFonts w:ascii="Arial" w:hAnsi="Arial" w:cs="Arial"/>
          <w:lang w:val="es-MX"/>
        </w:rPr>
      </w:pPr>
      <w:r w:rsidRPr="00AF15E3">
        <w:rPr>
          <w:rFonts w:ascii="Arial" w:hAnsi="Arial" w:cs="Arial"/>
          <w:lang w:val="es-MX"/>
        </w:rPr>
        <w:t>El cliente tiene derecho a realizar apelaciones sobre cualquier decisión tomada por INSPECCIONES</w:t>
      </w:r>
      <w:r>
        <w:rPr>
          <w:rFonts w:ascii="Arial" w:hAnsi="Arial" w:cs="Arial"/>
          <w:lang w:val="es-MX"/>
        </w:rPr>
        <w:t xml:space="preserve"> TEST S.A.S.</w:t>
      </w:r>
      <w:r w:rsidRPr="00AF15E3">
        <w:rPr>
          <w:rFonts w:ascii="Arial" w:hAnsi="Arial" w:cs="Arial"/>
          <w:lang w:val="es-MX"/>
        </w:rPr>
        <w:t xml:space="preserve"> siempre y cuando </w:t>
      </w:r>
      <w:r>
        <w:rPr>
          <w:rFonts w:ascii="Arial" w:hAnsi="Arial" w:cs="Arial"/>
          <w:lang w:val="es-MX"/>
        </w:rPr>
        <w:t>é</w:t>
      </w:r>
      <w:r w:rsidRPr="00AF15E3">
        <w:rPr>
          <w:rFonts w:ascii="Arial" w:hAnsi="Arial" w:cs="Arial"/>
          <w:lang w:val="es-MX"/>
        </w:rPr>
        <w:t>stas solo sean sobre el alcance inspeccionado, estas apelaciones se tratan de acuerdo al Procedimiento de Quejas y Apelaciones.</w:t>
      </w:r>
    </w:p>
    <w:p w14:paraId="6DE090B4" w14:textId="77777777" w:rsidR="00AF15E3" w:rsidRDefault="00AF15E3" w:rsidP="00AF15E3">
      <w:pPr>
        <w:jc w:val="both"/>
        <w:rPr>
          <w:rFonts w:ascii="Arial" w:hAnsi="Arial" w:cs="Arial"/>
          <w:lang w:val="es-MX"/>
        </w:rPr>
      </w:pPr>
    </w:p>
    <w:p w14:paraId="62F32F6C" w14:textId="2282090D" w:rsidR="00AF15E3" w:rsidRDefault="00AF15E3" w:rsidP="00AF15E3">
      <w:pPr>
        <w:jc w:val="both"/>
        <w:rPr>
          <w:rFonts w:ascii="Arial" w:hAnsi="Arial" w:cs="Arial"/>
          <w:b/>
          <w:bCs/>
          <w:lang w:val="es-MX"/>
        </w:rPr>
      </w:pPr>
      <w:r>
        <w:rPr>
          <w:rFonts w:ascii="Arial" w:hAnsi="Arial" w:cs="Arial"/>
          <w:b/>
          <w:bCs/>
          <w:lang w:val="es-MX"/>
        </w:rPr>
        <w:t>6.8 DERECHOS Y OBLIGACIONES</w:t>
      </w:r>
    </w:p>
    <w:p w14:paraId="6EAE73D5" w14:textId="77777777" w:rsidR="00AF15E3" w:rsidRDefault="00AF15E3" w:rsidP="00AF15E3">
      <w:pPr>
        <w:jc w:val="both"/>
        <w:rPr>
          <w:rFonts w:ascii="Arial" w:hAnsi="Arial" w:cs="Arial"/>
          <w:b/>
          <w:bCs/>
          <w:lang w:val="es-MX"/>
        </w:rPr>
      </w:pPr>
    </w:p>
    <w:p w14:paraId="20087FFD" w14:textId="5A0D69F6" w:rsidR="00AF15E3" w:rsidRDefault="00AF15E3" w:rsidP="00AF15E3">
      <w:pPr>
        <w:jc w:val="both"/>
        <w:rPr>
          <w:rFonts w:ascii="Arial" w:hAnsi="Arial" w:cs="Arial"/>
          <w:b/>
          <w:bCs/>
          <w:lang w:val="es-MX"/>
        </w:rPr>
      </w:pPr>
      <w:r>
        <w:rPr>
          <w:rFonts w:ascii="Arial" w:hAnsi="Arial" w:cs="Arial"/>
          <w:b/>
          <w:bCs/>
          <w:lang w:val="es-MX"/>
        </w:rPr>
        <w:t xml:space="preserve">6.8.1 </w:t>
      </w:r>
      <w:r w:rsidRPr="00AF15E3">
        <w:rPr>
          <w:rFonts w:ascii="Arial" w:hAnsi="Arial" w:cs="Arial"/>
          <w:b/>
          <w:bCs/>
          <w:lang w:val="es-MX"/>
        </w:rPr>
        <w:t>Derechos del Titular o Solicitante de</w:t>
      </w:r>
      <w:r w:rsidR="00E2676B">
        <w:rPr>
          <w:rFonts w:ascii="Arial" w:hAnsi="Arial" w:cs="Arial"/>
          <w:b/>
          <w:bCs/>
          <w:lang w:val="es-MX"/>
        </w:rPr>
        <w:t xml:space="preserve"> la inspección</w:t>
      </w:r>
    </w:p>
    <w:p w14:paraId="4DB5CAF9" w14:textId="77777777" w:rsidR="00AF15E3" w:rsidRDefault="00AF15E3" w:rsidP="00AF15E3">
      <w:pPr>
        <w:jc w:val="both"/>
        <w:rPr>
          <w:rFonts w:ascii="Arial" w:hAnsi="Arial" w:cs="Arial"/>
          <w:b/>
          <w:bCs/>
          <w:lang w:val="es-MX"/>
        </w:rPr>
      </w:pPr>
    </w:p>
    <w:p w14:paraId="23B1FB41" w14:textId="2BAD25BE" w:rsidR="00AF15E3" w:rsidRPr="00AF15E3" w:rsidRDefault="00AF15E3" w:rsidP="00AF15E3">
      <w:pPr>
        <w:pStyle w:val="Prrafodelista"/>
        <w:numPr>
          <w:ilvl w:val="0"/>
          <w:numId w:val="7"/>
        </w:numPr>
        <w:jc w:val="both"/>
        <w:rPr>
          <w:rFonts w:ascii="Arial" w:hAnsi="Arial" w:cs="Arial"/>
          <w:lang w:val="es-MX"/>
        </w:rPr>
      </w:pPr>
      <w:r w:rsidRPr="00AF15E3">
        <w:rPr>
          <w:rFonts w:ascii="Arial" w:hAnsi="Arial" w:cs="Arial"/>
          <w:lang w:val="es-MX"/>
        </w:rPr>
        <w:t>El titular tiene derecho a solicitar copias de su certificado cuando lo considere necesario.</w:t>
      </w:r>
    </w:p>
    <w:p w14:paraId="7C321FAF" w14:textId="5681B19A" w:rsidR="00AF15E3" w:rsidRPr="00AF15E3" w:rsidRDefault="00AF15E3" w:rsidP="00AF15E3">
      <w:pPr>
        <w:pStyle w:val="Prrafodelista"/>
        <w:numPr>
          <w:ilvl w:val="0"/>
          <w:numId w:val="7"/>
        </w:numPr>
        <w:jc w:val="both"/>
        <w:rPr>
          <w:rFonts w:ascii="Arial" w:hAnsi="Arial" w:cs="Arial"/>
          <w:lang w:val="es-MX"/>
        </w:rPr>
      </w:pPr>
      <w:r w:rsidRPr="00AF15E3">
        <w:rPr>
          <w:rFonts w:ascii="Arial" w:hAnsi="Arial" w:cs="Arial"/>
          <w:lang w:val="es-MX"/>
        </w:rPr>
        <w:t>El titular y/o solicitante tiene derecho a efectuar cualquier solicitud de enmienda, corrección, re</w:t>
      </w:r>
      <w:r>
        <w:rPr>
          <w:rFonts w:ascii="Arial" w:hAnsi="Arial" w:cs="Arial"/>
          <w:lang w:val="es-MX"/>
        </w:rPr>
        <w:t xml:space="preserve"> </w:t>
      </w:r>
      <w:r w:rsidRPr="00AF15E3">
        <w:rPr>
          <w:rFonts w:ascii="Arial" w:hAnsi="Arial" w:cs="Arial"/>
          <w:lang w:val="es-MX"/>
        </w:rPr>
        <w:t>inspecci</w:t>
      </w:r>
      <w:r>
        <w:rPr>
          <w:rFonts w:ascii="Arial" w:hAnsi="Arial" w:cs="Arial"/>
          <w:lang w:val="es-MX"/>
        </w:rPr>
        <w:t>ó</w:t>
      </w:r>
      <w:r w:rsidRPr="00AF15E3">
        <w:rPr>
          <w:rFonts w:ascii="Arial" w:hAnsi="Arial" w:cs="Arial"/>
          <w:lang w:val="es-MX"/>
        </w:rPr>
        <w:t xml:space="preserve">n o apelación solo para el alcance de la inspección descrito en el documento de solicitud del servicio. </w:t>
      </w:r>
    </w:p>
    <w:p w14:paraId="29F67549" w14:textId="75F06478" w:rsidR="00AF15E3" w:rsidRPr="00AF15E3" w:rsidRDefault="00AF15E3" w:rsidP="00AF15E3">
      <w:pPr>
        <w:pStyle w:val="Prrafodelista"/>
        <w:numPr>
          <w:ilvl w:val="0"/>
          <w:numId w:val="7"/>
        </w:numPr>
        <w:jc w:val="both"/>
        <w:rPr>
          <w:rFonts w:ascii="Arial" w:hAnsi="Arial" w:cs="Arial"/>
          <w:lang w:val="es-MX"/>
        </w:rPr>
      </w:pPr>
      <w:r w:rsidRPr="00AF15E3">
        <w:rPr>
          <w:rFonts w:ascii="Arial" w:hAnsi="Arial" w:cs="Arial"/>
          <w:lang w:val="es-MX"/>
        </w:rPr>
        <w:t xml:space="preserve">El titular del certificado tiene derecho a que se le realice cualquier corrección al certificado que considere pertinente, debido a errores en el proceso de </w:t>
      </w:r>
      <w:r w:rsidR="00343F29">
        <w:rPr>
          <w:rFonts w:ascii="Arial" w:hAnsi="Arial" w:cs="Arial"/>
          <w:lang w:val="es-MX"/>
        </w:rPr>
        <w:t>emi</w:t>
      </w:r>
      <w:r w:rsidRPr="00AF15E3">
        <w:rPr>
          <w:rFonts w:ascii="Arial" w:hAnsi="Arial" w:cs="Arial"/>
          <w:lang w:val="es-MX"/>
        </w:rPr>
        <w:t>sión, para lo cual deberá: Hacer una solicitud escrita de los cambios que considera necesarios hacer en el certificado.</w:t>
      </w:r>
    </w:p>
    <w:p w14:paraId="6EFE3CF8" w14:textId="03BC77EF" w:rsidR="00AF15E3" w:rsidRPr="00AF15E3" w:rsidRDefault="00AF15E3" w:rsidP="00AF15E3">
      <w:pPr>
        <w:pStyle w:val="Prrafodelista"/>
        <w:numPr>
          <w:ilvl w:val="0"/>
          <w:numId w:val="7"/>
        </w:numPr>
        <w:jc w:val="both"/>
        <w:rPr>
          <w:rFonts w:ascii="Arial" w:hAnsi="Arial" w:cs="Arial"/>
          <w:lang w:val="es-MX"/>
        </w:rPr>
      </w:pPr>
      <w:r w:rsidRPr="00AF15E3">
        <w:rPr>
          <w:rFonts w:ascii="Arial" w:hAnsi="Arial" w:cs="Arial"/>
          <w:lang w:val="es-MX"/>
        </w:rPr>
        <w:t xml:space="preserve">El titular del certificado tiene derecho a realizar reclamaciones sobre la </w:t>
      </w:r>
      <w:proofErr w:type="gramStart"/>
      <w:r w:rsidRPr="00AF15E3">
        <w:rPr>
          <w:rFonts w:ascii="Arial" w:hAnsi="Arial" w:cs="Arial"/>
          <w:lang w:val="es-MX"/>
        </w:rPr>
        <w:t>inspección</w:t>
      </w:r>
      <w:proofErr w:type="gramEnd"/>
      <w:r w:rsidRPr="00AF15E3">
        <w:rPr>
          <w:rFonts w:ascii="Arial" w:hAnsi="Arial" w:cs="Arial"/>
          <w:lang w:val="es-MX"/>
        </w:rPr>
        <w:t xml:space="preserve"> pero solamente con respecto al alcance para el cual se ha concedido la inspección.</w:t>
      </w:r>
    </w:p>
    <w:p w14:paraId="2A75F2ED" w14:textId="7670FCF7" w:rsidR="00AF15E3" w:rsidRPr="00AF15E3" w:rsidRDefault="00AF15E3" w:rsidP="00AF15E3">
      <w:pPr>
        <w:pStyle w:val="Prrafodelista"/>
        <w:numPr>
          <w:ilvl w:val="0"/>
          <w:numId w:val="7"/>
        </w:numPr>
        <w:jc w:val="both"/>
        <w:rPr>
          <w:rFonts w:ascii="Arial" w:hAnsi="Arial" w:cs="Arial"/>
          <w:lang w:val="es-MX"/>
        </w:rPr>
      </w:pPr>
      <w:r w:rsidRPr="00AF15E3">
        <w:rPr>
          <w:rFonts w:ascii="Arial" w:hAnsi="Arial" w:cs="Arial"/>
          <w:lang w:val="es-MX"/>
        </w:rPr>
        <w:t>Conocer los informes de las inspecciones que se le realicen</w:t>
      </w:r>
    </w:p>
    <w:p w14:paraId="61E34951" w14:textId="4A4110CB" w:rsidR="00AF15E3" w:rsidRDefault="00AF15E3" w:rsidP="00AF15E3">
      <w:pPr>
        <w:pStyle w:val="Prrafodelista"/>
        <w:numPr>
          <w:ilvl w:val="0"/>
          <w:numId w:val="7"/>
        </w:numPr>
        <w:jc w:val="both"/>
        <w:rPr>
          <w:rFonts w:ascii="Arial" w:hAnsi="Arial" w:cs="Arial"/>
          <w:lang w:val="es-MX"/>
        </w:rPr>
      </w:pPr>
      <w:r w:rsidRPr="00AF15E3">
        <w:rPr>
          <w:rFonts w:ascii="Arial" w:hAnsi="Arial" w:cs="Arial"/>
          <w:lang w:val="es-MX"/>
        </w:rPr>
        <w:lastRenderedPageBreak/>
        <w:t>Los solicitantes del servicio de inspección podrán de manera voluntaria desistir de un proceso a inspeccionar</w:t>
      </w:r>
      <w:r>
        <w:rPr>
          <w:rFonts w:ascii="Arial" w:hAnsi="Arial" w:cs="Arial"/>
          <w:lang w:val="es-MX"/>
        </w:rPr>
        <w:t>.</w:t>
      </w:r>
    </w:p>
    <w:p w14:paraId="2D12E0C0" w14:textId="77777777" w:rsidR="00AF15E3" w:rsidRDefault="00AF15E3" w:rsidP="00AF15E3">
      <w:pPr>
        <w:jc w:val="both"/>
        <w:rPr>
          <w:rFonts w:ascii="Arial" w:hAnsi="Arial" w:cs="Arial"/>
          <w:lang w:val="es-MX"/>
        </w:rPr>
      </w:pPr>
    </w:p>
    <w:p w14:paraId="08D6C4A5" w14:textId="2D8B0759" w:rsidR="00AF15E3" w:rsidRDefault="00E56203" w:rsidP="00AF15E3">
      <w:pPr>
        <w:jc w:val="both"/>
        <w:rPr>
          <w:rFonts w:ascii="Arial" w:hAnsi="Arial" w:cs="Arial"/>
          <w:b/>
          <w:bCs/>
          <w:lang w:val="es-MX"/>
        </w:rPr>
      </w:pPr>
      <w:r>
        <w:rPr>
          <w:rFonts w:ascii="Arial" w:hAnsi="Arial" w:cs="Arial"/>
          <w:b/>
          <w:bCs/>
          <w:lang w:val="es-MX"/>
        </w:rPr>
        <w:t xml:space="preserve">6.8.2 </w:t>
      </w:r>
      <w:r w:rsidRPr="00E56203">
        <w:rPr>
          <w:rFonts w:ascii="Arial" w:hAnsi="Arial" w:cs="Arial"/>
          <w:b/>
          <w:bCs/>
          <w:lang w:val="es-MX"/>
        </w:rPr>
        <w:t>Obligaciones del Titular o Solicitante de</w:t>
      </w:r>
      <w:r w:rsidR="00E2676B">
        <w:rPr>
          <w:rFonts w:ascii="Arial" w:hAnsi="Arial" w:cs="Arial"/>
          <w:b/>
          <w:bCs/>
          <w:lang w:val="es-MX"/>
        </w:rPr>
        <w:t xml:space="preserve"> la inspección</w:t>
      </w:r>
    </w:p>
    <w:p w14:paraId="24D18AE8" w14:textId="77777777" w:rsidR="00E56203" w:rsidRDefault="00E56203" w:rsidP="00AF15E3">
      <w:pPr>
        <w:jc w:val="both"/>
        <w:rPr>
          <w:rFonts w:ascii="Arial" w:hAnsi="Arial" w:cs="Arial"/>
          <w:b/>
          <w:bCs/>
          <w:lang w:val="es-MX"/>
        </w:rPr>
      </w:pPr>
    </w:p>
    <w:p w14:paraId="37277CDA" w14:textId="625E8D1D" w:rsidR="00E56203" w:rsidRPr="00E56203" w:rsidRDefault="00E56203" w:rsidP="00E56203">
      <w:pPr>
        <w:pStyle w:val="Prrafodelista"/>
        <w:numPr>
          <w:ilvl w:val="0"/>
          <w:numId w:val="8"/>
        </w:numPr>
        <w:jc w:val="both"/>
        <w:rPr>
          <w:rFonts w:ascii="Arial" w:hAnsi="Arial" w:cs="Arial"/>
          <w:lang w:val="es-MX"/>
        </w:rPr>
      </w:pPr>
      <w:r w:rsidRPr="00E56203">
        <w:rPr>
          <w:rFonts w:ascii="Arial" w:hAnsi="Arial" w:cs="Arial"/>
          <w:lang w:val="es-MX"/>
        </w:rPr>
        <w:t>Cumplir con lo establecido en el presente documento y en el contrato de prestación de servicio.</w:t>
      </w:r>
    </w:p>
    <w:p w14:paraId="00ED9084" w14:textId="2251A621" w:rsidR="00E56203" w:rsidRPr="00E56203" w:rsidRDefault="00E56203" w:rsidP="00E56203">
      <w:pPr>
        <w:pStyle w:val="Prrafodelista"/>
        <w:numPr>
          <w:ilvl w:val="0"/>
          <w:numId w:val="8"/>
        </w:numPr>
        <w:jc w:val="both"/>
        <w:rPr>
          <w:rFonts w:ascii="Arial" w:hAnsi="Arial" w:cs="Arial"/>
          <w:lang w:val="es-MX"/>
        </w:rPr>
      </w:pPr>
      <w:r w:rsidRPr="00E56203">
        <w:rPr>
          <w:rFonts w:ascii="Arial" w:hAnsi="Arial" w:cs="Arial"/>
          <w:lang w:val="es-MX"/>
        </w:rPr>
        <w:t xml:space="preserve">Efectuar los pagos correspondientes que se deriven de la prestación del servicio de </w:t>
      </w:r>
      <w:r w:rsidR="00E2676B">
        <w:rPr>
          <w:rFonts w:ascii="Arial" w:hAnsi="Arial" w:cs="Arial"/>
          <w:lang w:val="es-MX"/>
        </w:rPr>
        <w:t>inspe</w:t>
      </w:r>
      <w:r w:rsidR="00E2676B" w:rsidRPr="00E56203">
        <w:rPr>
          <w:rFonts w:ascii="Arial" w:hAnsi="Arial" w:cs="Arial"/>
          <w:lang w:val="es-MX"/>
        </w:rPr>
        <w:t>cción</w:t>
      </w:r>
      <w:r w:rsidRPr="00E56203">
        <w:rPr>
          <w:rFonts w:ascii="Arial" w:hAnsi="Arial" w:cs="Arial"/>
          <w:lang w:val="es-MX"/>
        </w:rPr>
        <w:t>.</w:t>
      </w:r>
    </w:p>
    <w:p w14:paraId="53392CB5" w14:textId="433FDAED" w:rsidR="00E56203" w:rsidRPr="00E56203" w:rsidRDefault="00E56203" w:rsidP="00E56203">
      <w:pPr>
        <w:pStyle w:val="Prrafodelista"/>
        <w:numPr>
          <w:ilvl w:val="0"/>
          <w:numId w:val="8"/>
        </w:numPr>
        <w:jc w:val="both"/>
        <w:rPr>
          <w:rFonts w:ascii="Arial" w:hAnsi="Arial" w:cs="Arial"/>
          <w:lang w:val="es-MX"/>
        </w:rPr>
      </w:pPr>
      <w:r w:rsidRPr="00E56203">
        <w:rPr>
          <w:rFonts w:ascii="Arial" w:hAnsi="Arial" w:cs="Arial"/>
          <w:lang w:val="es-MX"/>
        </w:rPr>
        <w:t>Suministrar a INSPECCIONES</w:t>
      </w:r>
      <w:r>
        <w:rPr>
          <w:rFonts w:ascii="Arial" w:hAnsi="Arial" w:cs="Arial"/>
          <w:lang w:val="es-MX"/>
        </w:rPr>
        <w:t xml:space="preserve"> TEST S.A.S</w:t>
      </w:r>
      <w:r w:rsidRPr="00E56203">
        <w:rPr>
          <w:rFonts w:ascii="Arial" w:hAnsi="Arial" w:cs="Arial"/>
          <w:lang w:val="es-MX"/>
        </w:rPr>
        <w:t xml:space="preserve"> toda la información y documentos para la prestación del servicio. </w:t>
      </w:r>
    </w:p>
    <w:p w14:paraId="5374F2DB" w14:textId="484BB0C2" w:rsidR="00E56203" w:rsidRPr="00E56203" w:rsidRDefault="00E56203" w:rsidP="00E56203">
      <w:pPr>
        <w:pStyle w:val="Prrafodelista"/>
        <w:numPr>
          <w:ilvl w:val="0"/>
          <w:numId w:val="8"/>
        </w:numPr>
        <w:jc w:val="both"/>
        <w:rPr>
          <w:rFonts w:ascii="Arial" w:hAnsi="Arial" w:cs="Arial"/>
          <w:lang w:val="es-MX"/>
        </w:rPr>
      </w:pPr>
      <w:r w:rsidRPr="00E56203">
        <w:rPr>
          <w:rFonts w:ascii="Arial" w:hAnsi="Arial" w:cs="Arial"/>
          <w:lang w:val="es-MX"/>
        </w:rPr>
        <w:t xml:space="preserve">El solicitante y/o titular del certificado debe permitir el acceso a todas las instalaciones y documentación necesaria </w:t>
      </w:r>
      <w:r w:rsidR="00B54A16">
        <w:rPr>
          <w:rFonts w:ascii="Arial" w:hAnsi="Arial" w:cs="Arial"/>
          <w:lang w:val="es-MX"/>
        </w:rPr>
        <w:t>a</w:t>
      </w:r>
      <w:r w:rsidRPr="00E56203">
        <w:rPr>
          <w:rFonts w:ascii="Arial" w:hAnsi="Arial" w:cs="Arial"/>
          <w:lang w:val="es-MX"/>
        </w:rPr>
        <w:t xml:space="preserve"> INSPECCIONES</w:t>
      </w:r>
      <w:r>
        <w:rPr>
          <w:rFonts w:ascii="Arial" w:hAnsi="Arial" w:cs="Arial"/>
          <w:lang w:val="es-MX"/>
        </w:rPr>
        <w:t xml:space="preserve"> TEST S.A.S</w:t>
      </w:r>
      <w:r w:rsidRPr="00E56203">
        <w:rPr>
          <w:rFonts w:ascii="Arial" w:hAnsi="Arial" w:cs="Arial"/>
          <w:lang w:val="es-MX"/>
        </w:rPr>
        <w:t>, durante el proceso de inspección, con el fin de evidenciar el adecuado cumplimiento de los requisitos a evaluar.</w:t>
      </w:r>
    </w:p>
    <w:p w14:paraId="4895AEA6" w14:textId="00B42264" w:rsidR="00E56203" w:rsidRPr="00E56203" w:rsidRDefault="00E56203" w:rsidP="00E56203">
      <w:pPr>
        <w:pStyle w:val="Prrafodelista"/>
        <w:numPr>
          <w:ilvl w:val="0"/>
          <w:numId w:val="8"/>
        </w:numPr>
        <w:jc w:val="both"/>
        <w:rPr>
          <w:rFonts w:ascii="Arial" w:hAnsi="Arial" w:cs="Arial"/>
          <w:lang w:val="es-MX"/>
        </w:rPr>
      </w:pPr>
      <w:r w:rsidRPr="00E56203">
        <w:rPr>
          <w:rFonts w:ascii="Arial" w:hAnsi="Arial" w:cs="Arial"/>
          <w:lang w:val="es-MX"/>
        </w:rPr>
        <w:t>Usar la certificación que se le otorgue solo para el alcance establecido en el certificado de inspección.</w:t>
      </w:r>
    </w:p>
    <w:p w14:paraId="1BE351D6" w14:textId="77777777" w:rsidR="00E56203" w:rsidRDefault="00E56203" w:rsidP="00AF15E3">
      <w:pPr>
        <w:jc w:val="both"/>
        <w:rPr>
          <w:rFonts w:ascii="Arial" w:hAnsi="Arial" w:cs="Arial"/>
          <w:lang w:val="es-MX"/>
        </w:rPr>
      </w:pPr>
    </w:p>
    <w:p w14:paraId="4520646E" w14:textId="1D7E11BB" w:rsidR="00E56203" w:rsidRDefault="00E56203" w:rsidP="00AF15E3">
      <w:pPr>
        <w:jc w:val="both"/>
        <w:rPr>
          <w:rFonts w:ascii="Arial" w:hAnsi="Arial" w:cs="Arial"/>
          <w:b/>
          <w:bCs/>
          <w:lang w:val="es-MX"/>
        </w:rPr>
      </w:pPr>
      <w:r>
        <w:rPr>
          <w:rFonts w:ascii="Arial" w:hAnsi="Arial" w:cs="Arial"/>
          <w:b/>
          <w:bCs/>
          <w:lang w:val="es-MX"/>
        </w:rPr>
        <w:t xml:space="preserve">6.8.3 </w:t>
      </w:r>
      <w:r w:rsidRPr="00E56203">
        <w:rPr>
          <w:rFonts w:ascii="Arial" w:hAnsi="Arial" w:cs="Arial"/>
          <w:b/>
          <w:bCs/>
          <w:lang w:val="es-MX"/>
        </w:rPr>
        <w:t>Derechos d</w:t>
      </w:r>
      <w:r>
        <w:rPr>
          <w:rFonts w:ascii="Arial" w:hAnsi="Arial" w:cs="Arial"/>
          <w:b/>
          <w:bCs/>
          <w:lang w:val="es-MX"/>
        </w:rPr>
        <w:t>e</w:t>
      </w:r>
      <w:r w:rsidRPr="00E56203">
        <w:rPr>
          <w:rFonts w:ascii="Arial" w:hAnsi="Arial" w:cs="Arial"/>
          <w:b/>
          <w:bCs/>
          <w:lang w:val="es-MX"/>
        </w:rPr>
        <w:t xml:space="preserve"> INSPECCIONES</w:t>
      </w:r>
      <w:r>
        <w:rPr>
          <w:rFonts w:ascii="Arial" w:hAnsi="Arial" w:cs="Arial"/>
          <w:b/>
          <w:bCs/>
          <w:lang w:val="es-MX"/>
        </w:rPr>
        <w:t xml:space="preserve"> TEST S.A.S</w:t>
      </w:r>
    </w:p>
    <w:p w14:paraId="68B6844C" w14:textId="77777777" w:rsidR="00E56203" w:rsidRDefault="00E56203" w:rsidP="00AF15E3">
      <w:pPr>
        <w:jc w:val="both"/>
        <w:rPr>
          <w:rFonts w:ascii="Arial" w:hAnsi="Arial" w:cs="Arial"/>
          <w:b/>
          <w:bCs/>
          <w:lang w:val="es-MX"/>
        </w:rPr>
      </w:pPr>
    </w:p>
    <w:p w14:paraId="1848C0D6" w14:textId="6DD3B615" w:rsidR="00E56203" w:rsidRPr="00E56203" w:rsidRDefault="00E56203" w:rsidP="00E56203">
      <w:pPr>
        <w:pStyle w:val="Prrafodelista"/>
        <w:numPr>
          <w:ilvl w:val="0"/>
          <w:numId w:val="9"/>
        </w:numPr>
        <w:jc w:val="both"/>
        <w:rPr>
          <w:rFonts w:ascii="Arial" w:hAnsi="Arial" w:cs="Arial"/>
          <w:lang w:val="es-MX"/>
        </w:rPr>
      </w:pPr>
      <w:r w:rsidRPr="00E56203">
        <w:rPr>
          <w:rFonts w:ascii="Arial" w:hAnsi="Arial" w:cs="Arial"/>
          <w:lang w:val="es-MX"/>
        </w:rPr>
        <w:t>A tratar los reclamos, apelaciones e impugnaciones, bajo los procedimientos de INSPECCIONES</w:t>
      </w:r>
      <w:r>
        <w:rPr>
          <w:rFonts w:ascii="Arial" w:hAnsi="Arial" w:cs="Arial"/>
          <w:lang w:val="es-MX"/>
        </w:rPr>
        <w:t xml:space="preserve"> TEST S.A.S</w:t>
      </w:r>
      <w:r w:rsidRPr="00E56203">
        <w:rPr>
          <w:rFonts w:ascii="Arial" w:hAnsi="Arial" w:cs="Arial"/>
          <w:lang w:val="es-MX"/>
        </w:rPr>
        <w:t>.</w:t>
      </w:r>
    </w:p>
    <w:p w14:paraId="0308C8EC" w14:textId="001BBE8D" w:rsidR="00E56203" w:rsidRDefault="00E56203" w:rsidP="00E56203">
      <w:pPr>
        <w:pStyle w:val="Prrafodelista"/>
        <w:numPr>
          <w:ilvl w:val="0"/>
          <w:numId w:val="9"/>
        </w:numPr>
        <w:jc w:val="both"/>
        <w:rPr>
          <w:rFonts w:ascii="Arial" w:hAnsi="Arial" w:cs="Arial"/>
          <w:lang w:val="es-MX"/>
        </w:rPr>
      </w:pPr>
      <w:r w:rsidRPr="00E56203">
        <w:rPr>
          <w:rFonts w:ascii="Arial" w:hAnsi="Arial" w:cs="Arial"/>
          <w:lang w:val="es-MX"/>
        </w:rPr>
        <w:t>A no entregar certificados</w:t>
      </w:r>
      <w:r w:rsidR="00B54A16">
        <w:rPr>
          <w:rFonts w:ascii="Arial" w:hAnsi="Arial" w:cs="Arial"/>
          <w:lang w:val="es-MX"/>
        </w:rPr>
        <w:t>/</w:t>
      </w:r>
      <w:r w:rsidRPr="00E56203">
        <w:rPr>
          <w:rFonts w:ascii="Arial" w:hAnsi="Arial" w:cs="Arial"/>
          <w:lang w:val="es-MX"/>
        </w:rPr>
        <w:t>informes, sin la total cancelación por el Cliente, del monto cotizado.</w:t>
      </w:r>
    </w:p>
    <w:p w14:paraId="23464BFF" w14:textId="77777777" w:rsidR="00E56203" w:rsidRDefault="00E56203" w:rsidP="00E56203">
      <w:pPr>
        <w:jc w:val="both"/>
        <w:rPr>
          <w:rFonts w:ascii="Arial" w:hAnsi="Arial" w:cs="Arial"/>
          <w:lang w:val="es-MX"/>
        </w:rPr>
      </w:pPr>
    </w:p>
    <w:p w14:paraId="2CE1324C" w14:textId="78B84744" w:rsidR="00E56203" w:rsidRDefault="00E56203" w:rsidP="00E56203">
      <w:pPr>
        <w:jc w:val="both"/>
        <w:rPr>
          <w:rFonts w:ascii="Arial" w:hAnsi="Arial" w:cs="Arial"/>
          <w:b/>
          <w:bCs/>
          <w:lang w:val="es-MX"/>
        </w:rPr>
      </w:pPr>
      <w:r>
        <w:rPr>
          <w:rFonts w:ascii="Arial" w:hAnsi="Arial" w:cs="Arial"/>
          <w:b/>
          <w:bCs/>
          <w:lang w:val="es-MX"/>
        </w:rPr>
        <w:t xml:space="preserve">6.8.4 </w:t>
      </w:r>
      <w:r w:rsidRPr="00E56203">
        <w:rPr>
          <w:rFonts w:ascii="Arial" w:hAnsi="Arial" w:cs="Arial"/>
          <w:b/>
          <w:bCs/>
          <w:lang w:val="es-MX"/>
        </w:rPr>
        <w:t xml:space="preserve">Obligaciones de INSPECCIONES </w:t>
      </w:r>
      <w:r>
        <w:rPr>
          <w:rFonts w:ascii="Arial" w:hAnsi="Arial" w:cs="Arial"/>
          <w:b/>
          <w:bCs/>
          <w:lang w:val="es-MX"/>
        </w:rPr>
        <w:t>TEST S.A.S</w:t>
      </w:r>
    </w:p>
    <w:p w14:paraId="31CB458C" w14:textId="77777777" w:rsidR="00E56203" w:rsidRDefault="00E56203" w:rsidP="00E56203">
      <w:pPr>
        <w:jc w:val="both"/>
        <w:rPr>
          <w:rFonts w:ascii="Arial" w:hAnsi="Arial" w:cs="Arial"/>
          <w:b/>
          <w:bCs/>
          <w:lang w:val="es-MX"/>
        </w:rPr>
      </w:pPr>
    </w:p>
    <w:p w14:paraId="0441A264" w14:textId="527CDDFD" w:rsidR="00E56203" w:rsidRPr="00E56203" w:rsidRDefault="00E56203" w:rsidP="00E56203">
      <w:pPr>
        <w:pStyle w:val="Prrafodelista"/>
        <w:numPr>
          <w:ilvl w:val="0"/>
          <w:numId w:val="10"/>
        </w:numPr>
        <w:jc w:val="both"/>
        <w:rPr>
          <w:rFonts w:ascii="Arial" w:hAnsi="Arial" w:cs="Arial"/>
          <w:lang w:val="es-MX"/>
        </w:rPr>
      </w:pPr>
      <w:r w:rsidRPr="00E56203">
        <w:rPr>
          <w:rFonts w:ascii="Arial" w:hAnsi="Arial" w:cs="Arial"/>
          <w:lang w:val="es-MX"/>
        </w:rPr>
        <w:t>INSPECCIONES</w:t>
      </w:r>
      <w:r>
        <w:rPr>
          <w:rFonts w:ascii="Arial" w:hAnsi="Arial" w:cs="Arial"/>
          <w:lang w:val="es-MX"/>
        </w:rPr>
        <w:t xml:space="preserve"> TEST S.A.S.</w:t>
      </w:r>
      <w:r w:rsidRPr="00E56203">
        <w:rPr>
          <w:rFonts w:ascii="Arial" w:hAnsi="Arial" w:cs="Arial"/>
          <w:lang w:val="es-MX"/>
        </w:rPr>
        <w:t xml:space="preserve"> se compromete a tratar de manera estrictamente confidencial toda la información y los documentos obtenidos de la empresa en relación con las actividades desarrolladas para la certificación y a usarlas solo para fines relaciones con el mismo.</w:t>
      </w:r>
    </w:p>
    <w:p w14:paraId="64FF902C" w14:textId="5F2E8BD9" w:rsidR="00E56203" w:rsidRPr="00E56203" w:rsidRDefault="00E56203" w:rsidP="00E56203">
      <w:pPr>
        <w:pStyle w:val="Prrafodelista"/>
        <w:numPr>
          <w:ilvl w:val="0"/>
          <w:numId w:val="10"/>
        </w:numPr>
        <w:jc w:val="both"/>
        <w:rPr>
          <w:rFonts w:ascii="Arial" w:hAnsi="Arial" w:cs="Arial"/>
          <w:lang w:val="es-MX"/>
        </w:rPr>
      </w:pPr>
      <w:r w:rsidRPr="00E56203">
        <w:rPr>
          <w:rFonts w:ascii="Arial" w:hAnsi="Arial" w:cs="Arial"/>
          <w:lang w:val="es-MX"/>
        </w:rPr>
        <w:t>Verificar el cumplimiento con los requisitos establecidos en la Norma Técnica o el Reglamento de la organización cliente, sin eximir a la empresa de su responsabilidad de cumplir con los requisitos especificados.</w:t>
      </w:r>
    </w:p>
    <w:p w14:paraId="3B4ACA84" w14:textId="4F3FE44B" w:rsidR="00E56203" w:rsidRPr="00E56203" w:rsidRDefault="00E56203" w:rsidP="00E56203">
      <w:pPr>
        <w:pStyle w:val="Prrafodelista"/>
        <w:numPr>
          <w:ilvl w:val="0"/>
          <w:numId w:val="10"/>
        </w:numPr>
        <w:jc w:val="both"/>
        <w:rPr>
          <w:rFonts w:ascii="Arial" w:hAnsi="Arial" w:cs="Arial"/>
          <w:lang w:val="es-MX"/>
        </w:rPr>
      </w:pPr>
      <w:r w:rsidRPr="00E56203">
        <w:rPr>
          <w:rFonts w:ascii="Arial" w:hAnsi="Arial" w:cs="Arial"/>
          <w:lang w:val="es-MX"/>
        </w:rPr>
        <w:t>Suministrar los servicios de inspección de acuerdo a los procedimientos internos.</w:t>
      </w:r>
    </w:p>
    <w:p w14:paraId="1F269037" w14:textId="1BA69EB2" w:rsidR="00E56203" w:rsidRDefault="00E56203" w:rsidP="00E56203">
      <w:pPr>
        <w:pStyle w:val="Prrafodelista"/>
        <w:numPr>
          <w:ilvl w:val="0"/>
          <w:numId w:val="10"/>
        </w:numPr>
        <w:jc w:val="both"/>
        <w:rPr>
          <w:rFonts w:ascii="Arial" w:hAnsi="Arial" w:cs="Arial"/>
          <w:lang w:val="es-MX"/>
        </w:rPr>
      </w:pPr>
      <w:r w:rsidRPr="00E56203">
        <w:rPr>
          <w:rFonts w:ascii="Arial" w:hAnsi="Arial" w:cs="Arial"/>
          <w:lang w:val="es-MX"/>
        </w:rPr>
        <w:t xml:space="preserve">Suministrar al solicitante cualquier información adicional acerca de la solicitud, proceso de inspección o cualquier información adicional que este requiera.  </w:t>
      </w:r>
    </w:p>
    <w:p w14:paraId="2C30832D" w14:textId="77777777" w:rsidR="00E56203" w:rsidRDefault="00E56203" w:rsidP="00E56203">
      <w:pPr>
        <w:jc w:val="both"/>
        <w:rPr>
          <w:rFonts w:ascii="Arial" w:hAnsi="Arial" w:cs="Arial"/>
          <w:lang w:val="es-MX"/>
        </w:rPr>
      </w:pPr>
    </w:p>
    <w:p w14:paraId="2BF167B6" w14:textId="0C43B3A8" w:rsidR="00E56203" w:rsidRDefault="00E56203" w:rsidP="00E56203">
      <w:pPr>
        <w:jc w:val="both"/>
        <w:rPr>
          <w:rFonts w:ascii="Arial" w:hAnsi="Arial" w:cs="Arial"/>
          <w:b/>
          <w:bCs/>
          <w:lang w:val="es-MX"/>
        </w:rPr>
      </w:pPr>
      <w:r>
        <w:rPr>
          <w:rFonts w:ascii="Arial" w:hAnsi="Arial" w:cs="Arial"/>
          <w:b/>
          <w:bCs/>
          <w:lang w:val="es-MX"/>
        </w:rPr>
        <w:t xml:space="preserve">7. </w:t>
      </w:r>
      <w:r w:rsidRPr="00E56203">
        <w:rPr>
          <w:rFonts w:ascii="Arial" w:hAnsi="Arial" w:cs="Arial"/>
          <w:b/>
          <w:bCs/>
          <w:lang w:val="es-MX"/>
        </w:rPr>
        <w:t>DOCUMENTOS DE REFERENCIA</w:t>
      </w:r>
    </w:p>
    <w:p w14:paraId="2355C9B1" w14:textId="532FF285" w:rsidR="00E56203" w:rsidRPr="00E56203" w:rsidRDefault="00E56203" w:rsidP="00E56203">
      <w:pPr>
        <w:pStyle w:val="Prrafodelista"/>
        <w:numPr>
          <w:ilvl w:val="0"/>
          <w:numId w:val="11"/>
        </w:numPr>
        <w:jc w:val="both"/>
        <w:rPr>
          <w:rFonts w:ascii="Arial" w:hAnsi="Arial" w:cs="Arial"/>
          <w:lang w:val="es-MX"/>
        </w:rPr>
      </w:pPr>
      <w:r w:rsidRPr="00E56203">
        <w:rPr>
          <w:rFonts w:ascii="Arial" w:hAnsi="Arial" w:cs="Arial"/>
          <w:lang w:val="es-MX"/>
        </w:rPr>
        <w:t>Certificado de conformidad</w:t>
      </w:r>
      <w:r>
        <w:rPr>
          <w:rFonts w:ascii="Arial" w:hAnsi="Arial" w:cs="Arial"/>
          <w:lang w:val="es-MX"/>
        </w:rPr>
        <w:t>.</w:t>
      </w:r>
    </w:p>
    <w:p w14:paraId="2D2762E5" w14:textId="3BCBB200" w:rsidR="00E56203" w:rsidRPr="00E56203" w:rsidRDefault="00E56203" w:rsidP="00E56203">
      <w:pPr>
        <w:pStyle w:val="Prrafodelista"/>
        <w:numPr>
          <w:ilvl w:val="0"/>
          <w:numId w:val="11"/>
        </w:numPr>
        <w:jc w:val="both"/>
        <w:rPr>
          <w:rFonts w:ascii="Arial" w:hAnsi="Arial" w:cs="Arial"/>
          <w:lang w:val="es-MX"/>
        </w:rPr>
      </w:pPr>
      <w:r w:rsidRPr="00E56203">
        <w:rPr>
          <w:rFonts w:ascii="Arial" w:hAnsi="Arial" w:cs="Arial"/>
          <w:lang w:val="es-MX"/>
        </w:rPr>
        <w:t>Formulario Solicitud de Servicio.</w:t>
      </w:r>
    </w:p>
    <w:p w14:paraId="5B09ABA1" w14:textId="2799D292" w:rsidR="00E56203" w:rsidRPr="00E56203" w:rsidRDefault="00E56203" w:rsidP="00E56203">
      <w:pPr>
        <w:pStyle w:val="Prrafodelista"/>
        <w:numPr>
          <w:ilvl w:val="0"/>
          <w:numId w:val="11"/>
        </w:numPr>
        <w:jc w:val="both"/>
        <w:rPr>
          <w:rFonts w:ascii="Arial" w:hAnsi="Arial" w:cs="Arial"/>
          <w:lang w:val="es-MX"/>
        </w:rPr>
      </w:pPr>
      <w:r w:rsidRPr="00E56203">
        <w:rPr>
          <w:rFonts w:ascii="Arial" w:hAnsi="Arial" w:cs="Arial"/>
          <w:lang w:val="es-MX"/>
        </w:rPr>
        <w:lastRenderedPageBreak/>
        <w:t>Contrato de Prestación de Servicio</w:t>
      </w:r>
      <w:r>
        <w:rPr>
          <w:rFonts w:ascii="Arial" w:hAnsi="Arial" w:cs="Arial"/>
          <w:lang w:val="es-MX"/>
        </w:rPr>
        <w:t>.</w:t>
      </w:r>
    </w:p>
    <w:p w14:paraId="1D0A216C" w14:textId="44B67B02" w:rsidR="00E56203" w:rsidRPr="00E56203" w:rsidRDefault="00E56203" w:rsidP="00E56203">
      <w:pPr>
        <w:pStyle w:val="Prrafodelista"/>
        <w:numPr>
          <w:ilvl w:val="0"/>
          <w:numId w:val="11"/>
        </w:numPr>
        <w:jc w:val="both"/>
        <w:rPr>
          <w:rFonts w:ascii="Arial" w:hAnsi="Arial" w:cs="Arial"/>
          <w:lang w:val="es-MX"/>
        </w:rPr>
      </w:pPr>
      <w:r w:rsidRPr="00E56203">
        <w:rPr>
          <w:rFonts w:ascii="Arial" w:hAnsi="Arial" w:cs="Arial"/>
          <w:lang w:val="es-MX"/>
        </w:rPr>
        <w:t>Informe de Inspección</w:t>
      </w:r>
      <w:r>
        <w:rPr>
          <w:rFonts w:ascii="Arial" w:hAnsi="Arial" w:cs="Arial"/>
          <w:lang w:val="es-MX"/>
        </w:rPr>
        <w:t>.</w:t>
      </w:r>
    </w:p>
    <w:p w14:paraId="28B0EF39" w14:textId="36465EFA" w:rsidR="00E56203" w:rsidRDefault="00E56203" w:rsidP="00E56203">
      <w:pPr>
        <w:pStyle w:val="Prrafodelista"/>
        <w:numPr>
          <w:ilvl w:val="0"/>
          <w:numId w:val="11"/>
        </w:numPr>
        <w:jc w:val="both"/>
        <w:rPr>
          <w:rFonts w:ascii="Arial" w:hAnsi="Arial" w:cs="Arial"/>
          <w:lang w:val="es-MX"/>
        </w:rPr>
      </w:pPr>
      <w:r w:rsidRPr="00E56203">
        <w:rPr>
          <w:rFonts w:ascii="Arial" w:hAnsi="Arial" w:cs="Arial"/>
          <w:lang w:val="es-MX"/>
        </w:rPr>
        <w:t>Listado de Personal Técnico Calificado</w:t>
      </w:r>
      <w:r>
        <w:rPr>
          <w:rFonts w:ascii="Arial" w:hAnsi="Arial" w:cs="Arial"/>
          <w:lang w:val="es-MX"/>
        </w:rPr>
        <w:t>.</w:t>
      </w:r>
    </w:p>
    <w:p w14:paraId="199E2753" w14:textId="77777777" w:rsidR="00E56203" w:rsidRDefault="00E56203" w:rsidP="00E56203">
      <w:pPr>
        <w:jc w:val="both"/>
        <w:rPr>
          <w:rFonts w:ascii="Arial" w:hAnsi="Arial" w:cs="Arial"/>
          <w:lang w:val="es-MX"/>
        </w:rPr>
      </w:pPr>
    </w:p>
    <w:p w14:paraId="486AAF9E" w14:textId="082D7A53" w:rsidR="00E56203" w:rsidRDefault="00E56203" w:rsidP="00E56203">
      <w:pPr>
        <w:jc w:val="both"/>
        <w:rPr>
          <w:rFonts w:ascii="Arial" w:hAnsi="Arial" w:cs="Arial"/>
          <w:b/>
          <w:bCs/>
          <w:lang w:val="es-MX"/>
        </w:rPr>
      </w:pPr>
      <w:r>
        <w:rPr>
          <w:rFonts w:ascii="Arial" w:hAnsi="Arial" w:cs="Arial"/>
          <w:b/>
          <w:bCs/>
          <w:lang w:val="es-MX"/>
        </w:rPr>
        <w:t>8. ANEXOS</w:t>
      </w:r>
    </w:p>
    <w:p w14:paraId="315C88E3" w14:textId="43F4C826" w:rsidR="00E56203" w:rsidRPr="00E56203" w:rsidRDefault="00E56203" w:rsidP="00E56203">
      <w:pPr>
        <w:jc w:val="both"/>
        <w:rPr>
          <w:rFonts w:ascii="Arial" w:hAnsi="Arial" w:cs="Arial"/>
          <w:lang w:val="es-MX"/>
        </w:rPr>
      </w:pPr>
      <w:r>
        <w:rPr>
          <w:rFonts w:ascii="Arial" w:hAnsi="Arial" w:cs="Arial"/>
          <w:lang w:val="es-MX"/>
        </w:rPr>
        <w:t>N/A</w:t>
      </w:r>
    </w:p>
    <w:p w14:paraId="432E9858" w14:textId="3A5476F7" w:rsidR="00E56203" w:rsidRPr="00E56203" w:rsidRDefault="00E56203" w:rsidP="00E56203">
      <w:pPr>
        <w:jc w:val="both"/>
        <w:rPr>
          <w:rFonts w:ascii="Arial" w:hAnsi="Arial" w:cs="Arial"/>
          <w:lang w:val="es-MX"/>
        </w:rPr>
      </w:pPr>
    </w:p>
    <w:sectPr w:rsidR="00E56203" w:rsidRPr="00E5620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622A0" w14:textId="77777777" w:rsidR="002A5576" w:rsidRDefault="002A5576" w:rsidP="00D423C5">
      <w:r>
        <w:separator/>
      </w:r>
    </w:p>
  </w:endnote>
  <w:endnote w:type="continuationSeparator" w:id="0">
    <w:p w14:paraId="65ED5DFE" w14:textId="77777777" w:rsidR="002A5576" w:rsidRDefault="002A5576" w:rsidP="00D4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830B9" w14:textId="77777777" w:rsidR="002A5576" w:rsidRDefault="002A5576" w:rsidP="00D423C5">
      <w:r>
        <w:separator/>
      </w:r>
    </w:p>
  </w:footnote>
  <w:footnote w:type="continuationSeparator" w:id="0">
    <w:p w14:paraId="4F2C4637" w14:textId="77777777" w:rsidR="002A5576" w:rsidRDefault="002A5576" w:rsidP="00D42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4678"/>
      <w:gridCol w:w="2588"/>
    </w:tblGrid>
    <w:tr w:rsidR="00D423C5" w14:paraId="290ACCFA" w14:textId="77777777" w:rsidTr="00E62327">
      <w:trPr>
        <w:cantSplit/>
        <w:trHeight w:val="1279"/>
      </w:trPr>
      <w:tc>
        <w:tcPr>
          <w:tcW w:w="2552" w:type="dxa"/>
          <w:tcBorders>
            <w:top w:val="single" w:sz="4" w:space="0" w:color="000000"/>
            <w:left w:val="single" w:sz="4" w:space="0" w:color="000000"/>
            <w:bottom w:val="single" w:sz="4" w:space="0" w:color="000000"/>
            <w:right w:val="single" w:sz="4" w:space="0" w:color="000000"/>
          </w:tcBorders>
          <w:vAlign w:val="center"/>
        </w:tcPr>
        <w:p w14:paraId="6465152D" w14:textId="784D24A4" w:rsidR="00D423C5" w:rsidRPr="005F7FB3" w:rsidRDefault="006C4C6C" w:rsidP="00D423C5">
          <w:pPr>
            <w:jc w:val="center"/>
            <w:rPr>
              <w:noProof/>
            </w:rPr>
          </w:pPr>
          <w:r>
            <w:rPr>
              <w:noProof/>
            </w:rPr>
            <w:drawing>
              <wp:inline distT="0" distB="0" distL="0" distR="0" wp14:anchorId="4283B1D2" wp14:editId="5149A413">
                <wp:extent cx="1371996" cy="467112"/>
                <wp:effectExtent l="0" t="0" r="0" b="9525"/>
                <wp:docPr id="8630661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441" cy="502671"/>
                        </a:xfrm>
                        <a:prstGeom prst="rect">
                          <a:avLst/>
                        </a:prstGeom>
                        <a:noFill/>
                        <a:ln>
                          <a:noFill/>
                        </a:ln>
                      </pic:spPr>
                    </pic:pic>
                  </a:graphicData>
                </a:graphic>
              </wp:inline>
            </w:drawing>
          </w:r>
        </w:p>
      </w:tc>
      <w:tc>
        <w:tcPr>
          <w:tcW w:w="4678" w:type="dxa"/>
          <w:tcBorders>
            <w:top w:val="single" w:sz="4" w:space="0" w:color="000000"/>
            <w:left w:val="single" w:sz="4" w:space="0" w:color="000000"/>
            <w:bottom w:val="single" w:sz="4" w:space="0" w:color="000000"/>
            <w:right w:val="single" w:sz="4" w:space="0" w:color="000000"/>
          </w:tcBorders>
          <w:vAlign w:val="center"/>
        </w:tcPr>
        <w:p w14:paraId="79F9A896" w14:textId="7E0B6CC6" w:rsidR="00D423C5" w:rsidRPr="00AD21FE" w:rsidRDefault="00D423C5" w:rsidP="00D423C5">
          <w:pPr>
            <w:jc w:val="center"/>
            <w:rPr>
              <w:rFonts w:ascii="Arial" w:hAnsi="Arial" w:cs="Arial"/>
              <w:b/>
            </w:rPr>
          </w:pPr>
          <w:r>
            <w:rPr>
              <w:rFonts w:ascii="Arial" w:hAnsi="Arial" w:cs="Arial"/>
              <w:b/>
            </w:rPr>
            <w:t>REGLAS DEL SERVICIO</w:t>
          </w:r>
        </w:p>
      </w:tc>
      <w:tc>
        <w:tcPr>
          <w:tcW w:w="2588" w:type="dxa"/>
          <w:tcBorders>
            <w:top w:val="single" w:sz="4" w:space="0" w:color="000000"/>
            <w:left w:val="single" w:sz="4" w:space="0" w:color="000000"/>
            <w:bottom w:val="single" w:sz="4" w:space="0" w:color="000000"/>
            <w:right w:val="single" w:sz="4" w:space="0" w:color="000000"/>
          </w:tcBorders>
          <w:vAlign w:val="center"/>
        </w:tcPr>
        <w:p w14:paraId="79C58670" w14:textId="1EC51FE8" w:rsidR="00D423C5" w:rsidRPr="00D423C5" w:rsidRDefault="00D423C5" w:rsidP="00D423C5">
          <w:pPr>
            <w:pStyle w:val="Sinespaciado"/>
            <w:jc w:val="center"/>
            <w:rPr>
              <w:rFonts w:ascii="Arial" w:hAnsi="Arial" w:cs="Arial"/>
            </w:rPr>
          </w:pPr>
          <w:r w:rsidRPr="00D423C5">
            <w:rPr>
              <w:rFonts w:ascii="Arial" w:hAnsi="Arial" w:cs="Arial"/>
            </w:rPr>
            <w:t>Código: GCO-</w:t>
          </w:r>
          <w:r>
            <w:rPr>
              <w:rFonts w:ascii="Arial" w:hAnsi="Arial" w:cs="Arial"/>
            </w:rPr>
            <w:t>P</w:t>
          </w:r>
          <w:r w:rsidR="00562E27">
            <w:rPr>
              <w:rFonts w:ascii="Arial" w:hAnsi="Arial" w:cs="Arial"/>
            </w:rPr>
            <w:t>R</w:t>
          </w:r>
          <w:r w:rsidRPr="00D423C5">
            <w:rPr>
              <w:rFonts w:ascii="Arial" w:hAnsi="Arial" w:cs="Arial"/>
            </w:rPr>
            <w:t>-0</w:t>
          </w:r>
          <w:r w:rsidR="007C302A">
            <w:rPr>
              <w:rFonts w:ascii="Arial" w:hAnsi="Arial" w:cs="Arial"/>
            </w:rPr>
            <w:t>3</w:t>
          </w:r>
        </w:p>
        <w:p w14:paraId="29C371F2" w14:textId="77777777" w:rsidR="00D423C5" w:rsidRPr="00D423C5" w:rsidRDefault="00D423C5" w:rsidP="00D423C5">
          <w:pPr>
            <w:pStyle w:val="Sinespaciado"/>
            <w:jc w:val="center"/>
            <w:rPr>
              <w:rFonts w:ascii="Arial" w:hAnsi="Arial" w:cs="Arial"/>
            </w:rPr>
          </w:pPr>
          <w:r w:rsidRPr="00D423C5">
            <w:rPr>
              <w:rFonts w:ascii="Arial" w:hAnsi="Arial" w:cs="Arial"/>
            </w:rPr>
            <w:t>Versión: 01</w:t>
          </w:r>
        </w:p>
        <w:p w14:paraId="49F7231C" w14:textId="51564D5B" w:rsidR="00D423C5" w:rsidRPr="00AD21FE" w:rsidRDefault="00D423C5" w:rsidP="00D423C5">
          <w:pPr>
            <w:pStyle w:val="Sinespaciado"/>
            <w:jc w:val="center"/>
          </w:pPr>
          <w:r w:rsidRPr="00D423C5">
            <w:rPr>
              <w:rFonts w:ascii="Arial" w:hAnsi="Arial" w:cs="Arial"/>
            </w:rPr>
            <w:t>Vigencia: 2022-09-0</w:t>
          </w:r>
          <w:r w:rsidR="00562E27">
            <w:rPr>
              <w:rFonts w:ascii="Arial" w:hAnsi="Arial" w:cs="Arial"/>
            </w:rPr>
            <w:t>1</w:t>
          </w:r>
        </w:p>
      </w:tc>
    </w:tr>
  </w:tbl>
  <w:p w14:paraId="2E5107AC" w14:textId="77777777" w:rsidR="00D423C5" w:rsidRDefault="00D423C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2629C"/>
    <w:multiLevelType w:val="hybridMultilevel"/>
    <w:tmpl w:val="9CA4B2B0"/>
    <w:lvl w:ilvl="0" w:tplc="99DCF2E4">
      <w:start w:val="4"/>
      <w:numFmt w:val="bullet"/>
      <w:lvlText w:val="-"/>
      <w:lvlJc w:val="left"/>
      <w:pPr>
        <w:ind w:left="1440" w:hanging="360"/>
      </w:pPr>
      <w:rPr>
        <w:rFonts w:ascii="Arial Narrow" w:eastAsia="Times New Roman" w:hAnsi="Arial Narrow"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2B406334"/>
    <w:multiLevelType w:val="hybridMultilevel"/>
    <w:tmpl w:val="B1662394"/>
    <w:lvl w:ilvl="0" w:tplc="E6526466">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7035AB"/>
    <w:multiLevelType w:val="hybridMultilevel"/>
    <w:tmpl w:val="AC0CE10A"/>
    <w:lvl w:ilvl="0" w:tplc="E6526466">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E06058"/>
    <w:multiLevelType w:val="hybridMultilevel"/>
    <w:tmpl w:val="6B8EA198"/>
    <w:lvl w:ilvl="0" w:tplc="E6526466">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41A1186"/>
    <w:multiLevelType w:val="hybridMultilevel"/>
    <w:tmpl w:val="034CFA40"/>
    <w:lvl w:ilvl="0" w:tplc="E6526466">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BE14A7F"/>
    <w:multiLevelType w:val="hybridMultilevel"/>
    <w:tmpl w:val="C5E0D5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E165FFD"/>
    <w:multiLevelType w:val="hybridMultilevel"/>
    <w:tmpl w:val="EF36B238"/>
    <w:lvl w:ilvl="0" w:tplc="E6526466">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F5E1C68"/>
    <w:multiLevelType w:val="hybridMultilevel"/>
    <w:tmpl w:val="D3E4659A"/>
    <w:lvl w:ilvl="0" w:tplc="E6526466">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01574A2"/>
    <w:multiLevelType w:val="hybridMultilevel"/>
    <w:tmpl w:val="E9B206A0"/>
    <w:lvl w:ilvl="0" w:tplc="99DCF2E4">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6F549A9"/>
    <w:multiLevelType w:val="hybridMultilevel"/>
    <w:tmpl w:val="0AFCBB78"/>
    <w:lvl w:ilvl="0" w:tplc="E6526466">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8A15CB3"/>
    <w:multiLevelType w:val="hybridMultilevel"/>
    <w:tmpl w:val="2E34CE5C"/>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32881707">
    <w:abstractNumId w:val="10"/>
  </w:num>
  <w:num w:numId="2" w16cid:durableId="1339652112">
    <w:abstractNumId w:val="5"/>
  </w:num>
  <w:num w:numId="3" w16cid:durableId="532884633">
    <w:abstractNumId w:val="0"/>
  </w:num>
  <w:num w:numId="4" w16cid:durableId="295111475">
    <w:abstractNumId w:val="8"/>
  </w:num>
  <w:num w:numId="5" w16cid:durableId="1603296074">
    <w:abstractNumId w:val="4"/>
  </w:num>
  <w:num w:numId="6" w16cid:durableId="418253856">
    <w:abstractNumId w:val="9"/>
  </w:num>
  <w:num w:numId="7" w16cid:durableId="2020429356">
    <w:abstractNumId w:val="3"/>
  </w:num>
  <w:num w:numId="8" w16cid:durableId="2007240869">
    <w:abstractNumId w:val="7"/>
  </w:num>
  <w:num w:numId="9" w16cid:durableId="1319380241">
    <w:abstractNumId w:val="1"/>
  </w:num>
  <w:num w:numId="10" w16cid:durableId="1868062127">
    <w:abstractNumId w:val="6"/>
  </w:num>
  <w:num w:numId="11" w16cid:durableId="2056198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C5"/>
    <w:rsid w:val="000935F5"/>
    <w:rsid w:val="0009545F"/>
    <w:rsid w:val="00131271"/>
    <w:rsid w:val="002770B9"/>
    <w:rsid w:val="002A5576"/>
    <w:rsid w:val="002B5738"/>
    <w:rsid w:val="00343F29"/>
    <w:rsid w:val="004565B1"/>
    <w:rsid w:val="00466A1A"/>
    <w:rsid w:val="004E7711"/>
    <w:rsid w:val="004E7A19"/>
    <w:rsid w:val="00562E27"/>
    <w:rsid w:val="006C4C6C"/>
    <w:rsid w:val="006E77CB"/>
    <w:rsid w:val="00714DEB"/>
    <w:rsid w:val="00724D91"/>
    <w:rsid w:val="007317ED"/>
    <w:rsid w:val="007330A4"/>
    <w:rsid w:val="00755B70"/>
    <w:rsid w:val="007738B1"/>
    <w:rsid w:val="007C302A"/>
    <w:rsid w:val="008D2454"/>
    <w:rsid w:val="00995776"/>
    <w:rsid w:val="00A56EB0"/>
    <w:rsid w:val="00AF15E3"/>
    <w:rsid w:val="00B54A16"/>
    <w:rsid w:val="00CB1454"/>
    <w:rsid w:val="00CF2EE1"/>
    <w:rsid w:val="00D20384"/>
    <w:rsid w:val="00D23EA9"/>
    <w:rsid w:val="00D423C5"/>
    <w:rsid w:val="00D61605"/>
    <w:rsid w:val="00D84CC3"/>
    <w:rsid w:val="00D943D4"/>
    <w:rsid w:val="00DD14F8"/>
    <w:rsid w:val="00E2676B"/>
    <w:rsid w:val="00E56203"/>
    <w:rsid w:val="00F536EF"/>
    <w:rsid w:val="00F84881"/>
    <w:rsid w:val="00FC2157"/>
    <w:rsid w:val="00FF6E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27EE2"/>
  <w15:chartTrackingRefBased/>
  <w15:docId w15:val="{6ED2A677-A360-4C22-8F6C-64497F42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3C5"/>
    <w:pPr>
      <w:spacing w:after="0" w:line="240" w:lineRule="auto"/>
    </w:pPr>
    <w:rPr>
      <w:rFonts w:ascii="Times New Roman" w:eastAsia="Times New Roman" w:hAnsi="Times New Roman" w:cs="Times New Roman"/>
      <w:kern w:val="0"/>
      <w:sz w:val="24"/>
      <w:szCs w:val="24"/>
      <w:lang w:val="es-ES_tradnl"/>
      <w14:ligatures w14:val="none"/>
    </w:rPr>
  </w:style>
  <w:style w:type="paragraph" w:styleId="Ttulo1">
    <w:name w:val="heading 1"/>
    <w:basedOn w:val="Normal"/>
    <w:next w:val="Normal"/>
    <w:link w:val="Ttulo1Car"/>
    <w:uiPriority w:val="9"/>
    <w:qFormat/>
    <w:rsid w:val="006E77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56203"/>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23C5"/>
    <w:pPr>
      <w:tabs>
        <w:tab w:val="center" w:pos="4419"/>
        <w:tab w:val="right" w:pos="8838"/>
      </w:tabs>
    </w:pPr>
  </w:style>
  <w:style w:type="character" w:customStyle="1" w:styleId="EncabezadoCar">
    <w:name w:val="Encabezado Car"/>
    <w:basedOn w:val="Fuentedeprrafopredeter"/>
    <w:link w:val="Encabezado"/>
    <w:uiPriority w:val="99"/>
    <w:rsid w:val="00D423C5"/>
  </w:style>
  <w:style w:type="paragraph" w:styleId="Piedepgina">
    <w:name w:val="footer"/>
    <w:basedOn w:val="Normal"/>
    <w:link w:val="PiedepginaCar"/>
    <w:uiPriority w:val="99"/>
    <w:unhideWhenUsed/>
    <w:rsid w:val="00D423C5"/>
    <w:pPr>
      <w:tabs>
        <w:tab w:val="center" w:pos="4419"/>
        <w:tab w:val="right" w:pos="8838"/>
      </w:tabs>
    </w:pPr>
  </w:style>
  <w:style w:type="character" w:customStyle="1" w:styleId="PiedepginaCar">
    <w:name w:val="Pie de página Car"/>
    <w:basedOn w:val="Fuentedeprrafopredeter"/>
    <w:link w:val="Piedepgina"/>
    <w:uiPriority w:val="99"/>
    <w:rsid w:val="00D423C5"/>
  </w:style>
  <w:style w:type="paragraph" w:styleId="Sinespaciado">
    <w:name w:val="No Spacing"/>
    <w:uiPriority w:val="1"/>
    <w:qFormat/>
    <w:rsid w:val="00D423C5"/>
    <w:pPr>
      <w:spacing w:after="0" w:line="240" w:lineRule="auto"/>
    </w:pPr>
  </w:style>
  <w:style w:type="character" w:styleId="Hipervnculo">
    <w:name w:val="Hyperlink"/>
    <w:basedOn w:val="Fuentedeprrafopredeter"/>
    <w:uiPriority w:val="99"/>
    <w:rsid w:val="006E77CB"/>
    <w:rPr>
      <w:color w:val="0563C1" w:themeColor="hyperlink"/>
      <w:u w:val="single"/>
    </w:rPr>
  </w:style>
  <w:style w:type="character" w:customStyle="1" w:styleId="Ttulo1Car">
    <w:name w:val="Título 1 Car"/>
    <w:basedOn w:val="Fuentedeprrafopredeter"/>
    <w:link w:val="Ttulo1"/>
    <w:uiPriority w:val="9"/>
    <w:rsid w:val="006E77CB"/>
    <w:rPr>
      <w:rFonts w:asciiTheme="majorHAnsi" w:eastAsiaTheme="majorEastAsia" w:hAnsiTheme="majorHAnsi" w:cstheme="majorBidi"/>
      <w:color w:val="2F5496" w:themeColor="accent1" w:themeShade="BF"/>
      <w:kern w:val="0"/>
      <w:sz w:val="32"/>
      <w:szCs w:val="32"/>
      <w:lang w:val="es-ES_tradnl"/>
      <w14:ligatures w14:val="none"/>
    </w:rPr>
  </w:style>
  <w:style w:type="paragraph" w:styleId="TtuloTDC">
    <w:name w:val="TOC Heading"/>
    <w:basedOn w:val="Ttulo1"/>
    <w:next w:val="Normal"/>
    <w:uiPriority w:val="39"/>
    <w:unhideWhenUsed/>
    <w:qFormat/>
    <w:rsid w:val="006E77CB"/>
    <w:pPr>
      <w:spacing w:before="480" w:line="276" w:lineRule="auto"/>
      <w:outlineLvl w:val="9"/>
    </w:pPr>
    <w:rPr>
      <w:b/>
      <w:bCs/>
      <w:sz w:val="28"/>
      <w:szCs w:val="28"/>
      <w:lang w:val="es-CO" w:eastAsia="es-ES_tradnl"/>
    </w:rPr>
  </w:style>
  <w:style w:type="paragraph" w:styleId="TDC1">
    <w:name w:val="toc 1"/>
    <w:basedOn w:val="Normal"/>
    <w:next w:val="Normal"/>
    <w:autoRedefine/>
    <w:uiPriority w:val="39"/>
    <w:unhideWhenUsed/>
    <w:rsid w:val="006E77CB"/>
    <w:pPr>
      <w:spacing w:before="120"/>
    </w:pPr>
    <w:rPr>
      <w:rFonts w:asciiTheme="minorHAnsi" w:hAnsiTheme="minorHAnsi"/>
      <w:b/>
      <w:bCs/>
      <w:i/>
      <w:iCs/>
    </w:rPr>
  </w:style>
  <w:style w:type="paragraph" w:styleId="TDC2">
    <w:name w:val="toc 2"/>
    <w:basedOn w:val="Normal"/>
    <w:next w:val="Normal"/>
    <w:autoRedefine/>
    <w:uiPriority w:val="39"/>
    <w:unhideWhenUsed/>
    <w:rsid w:val="006E77CB"/>
    <w:pPr>
      <w:spacing w:before="120"/>
      <w:ind w:left="240"/>
    </w:pPr>
    <w:rPr>
      <w:rFonts w:asciiTheme="minorHAnsi" w:hAnsiTheme="minorHAnsi"/>
      <w:b/>
      <w:bCs/>
      <w:sz w:val="22"/>
      <w:szCs w:val="22"/>
    </w:rPr>
  </w:style>
  <w:style w:type="paragraph" w:styleId="TDC3">
    <w:name w:val="toc 3"/>
    <w:basedOn w:val="Normal"/>
    <w:next w:val="Normal"/>
    <w:autoRedefine/>
    <w:uiPriority w:val="39"/>
    <w:unhideWhenUsed/>
    <w:rsid w:val="006E77CB"/>
    <w:pPr>
      <w:ind w:left="480"/>
    </w:pPr>
    <w:rPr>
      <w:rFonts w:asciiTheme="minorHAnsi" w:hAnsiTheme="minorHAnsi"/>
      <w:sz w:val="20"/>
      <w:szCs w:val="20"/>
    </w:rPr>
  </w:style>
  <w:style w:type="paragraph" w:styleId="Tabladeilustraciones">
    <w:name w:val="table of figures"/>
    <w:basedOn w:val="Normal"/>
    <w:next w:val="Normal"/>
    <w:uiPriority w:val="99"/>
    <w:unhideWhenUsed/>
    <w:rsid w:val="006E77CB"/>
  </w:style>
  <w:style w:type="paragraph" w:styleId="Prrafodelista">
    <w:name w:val="List Paragraph"/>
    <w:basedOn w:val="Normal"/>
    <w:uiPriority w:val="34"/>
    <w:qFormat/>
    <w:rsid w:val="00CB1454"/>
    <w:pPr>
      <w:ind w:left="720"/>
      <w:contextualSpacing/>
    </w:pPr>
  </w:style>
  <w:style w:type="paragraph" w:styleId="Textoindependiente">
    <w:name w:val="Body Text"/>
    <w:basedOn w:val="Normal"/>
    <w:link w:val="TextoindependienteCar"/>
    <w:rsid w:val="00D20384"/>
    <w:pPr>
      <w:spacing w:after="120"/>
    </w:pPr>
    <w:rPr>
      <w:lang w:val="es-ES" w:eastAsia="es-ES"/>
    </w:rPr>
  </w:style>
  <w:style w:type="character" w:customStyle="1" w:styleId="TextoindependienteCar">
    <w:name w:val="Texto independiente Car"/>
    <w:basedOn w:val="Fuentedeprrafopredeter"/>
    <w:link w:val="Textoindependiente"/>
    <w:rsid w:val="00D20384"/>
    <w:rPr>
      <w:rFonts w:ascii="Times New Roman" w:eastAsia="Times New Roman" w:hAnsi="Times New Roman" w:cs="Times New Roman"/>
      <w:kern w:val="0"/>
      <w:sz w:val="24"/>
      <w:szCs w:val="24"/>
      <w:lang w:val="es-ES" w:eastAsia="es-ES"/>
      <w14:ligatures w14:val="none"/>
    </w:rPr>
  </w:style>
  <w:style w:type="character" w:customStyle="1" w:styleId="Ttulo3Car">
    <w:name w:val="Título 3 Car"/>
    <w:basedOn w:val="Fuentedeprrafopredeter"/>
    <w:link w:val="Ttulo3"/>
    <w:uiPriority w:val="9"/>
    <w:semiHidden/>
    <w:rsid w:val="00E56203"/>
    <w:rPr>
      <w:rFonts w:asciiTheme="majorHAnsi" w:eastAsiaTheme="majorEastAsia" w:hAnsiTheme="majorHAnsi" w:cstheme="majorBidi"/>
      <w:color w:val="1F3763" w:themeColor="accent1" w:themeShade="7F"/>
      <w:kern w:val="0"/>
      <w:sz w:val="24"/>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71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14</Pages>
  <Words>3219</Words>
  <Characters>17705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AEC</dc:creator>
  <cp:keywords/>
  <dc:description/>
  <cp:lastModifiedBy>AEC</cp:lastModifiedBy>
  <cp:revision>5</cp:revision>
  <dcterms:created xsi:type="dcterms:W3CDTF">2025-03-09T04:01:00Z</dcterms:created>
  <dcterms:modified xsi:type="dcterms:W3CDTF">2025-03-09T16:48:00Z</dcterms:modified>
</cp:coreProperties>
</file>